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Vážená paní magistro,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o tomto zákazu jsem dosud nevěděl, protože to není zákaz antidopingový.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Je to zakázáno z lékařských důvodů pravděpodobně Lékařskou komisí UCI z důvodu ochrany zdraví cyklistů, aby nepodstupovali enormní zátěže pod léky tlumícími bolest.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Je tedy třeba informovat cyklisty a pokud možno i jejich lékaře.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S pozdravem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Jan Chlumský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RNDr. Jan Chlumský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Vedoucí Programového úseku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Antidopingový výbor ČR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Za Císařským mlýnem 1063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170 00 Praha 7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tel. 233 382 701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b/>
          <w:bCs/>
          <w:color w:val="1F497D"/>
          <w:sz w:val="20"/>
          <w:szCs w:val="20"/>
          <w:lang w:eastAsia="cs-CZ"/>
        </w:rPr>
        <w:t>mobil 604 289 442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1F497D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Jara Krakovičová, ČSC [mailto:</w:t>
      </w:r>
      <w:hyperlink r:id="rId5" w:tgtFrame="_blank" w:history="1">
        <w:r w:rsidRPr="00573775">
          <w:rPr>
            <w:rFonts w:ascii="Tahoma" w:eastAsia="Times New Roman" w:hAnsi="Tahoma" w:cs="Tahoma"/>
            <w:color w:val="800080"/>
            <w:sz w:val="20"/>
            <w:szCs w:val="20"/>
            <w:u w:val="single"/>
            <w:lang w:eastAsia="cs-CZ"/>
          </w:rPr>
          <w:t>krakovicova@ceskysvazcyklistiky.cz</w:t>
        </w:r>
      </w:hyperlink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]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proofErr w:type="spellStart"/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Thursday</w:t>
      </w:r>
      <w:proofErr w:type="spellEnd"/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May 9, 2019 3:48 PM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RNDr. Jan Chlumský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Petr Marek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5737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UCI - </w:t>
      </w:r>
      <w:proofErr w:type="spellStart"/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Tramadol</w:t>
      </w:r>
      <w:proofErr w:type="spellEnd"/>
      <w:r w:rsidRPr="005737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zakázaný?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Vážený pane Chlumský,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Poprosila bych Vás o konzultaci ohledně zákazu látky / léku </w:t>
      </w:r>
      <w:proofErr w:type="spellStart"/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Tramadol</w:t>
      </w:r>
      <w:proofErr w:type="spellEnd"/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webových stránkách je uveřejněn článek o jeho zákazu - </w:t>
      </w:r>
    </w:p>
    <w:p w:rsidR="00573775" w:rsidRPr="00573775" w:rsidRDefault="00573775" w:rsidP="005737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Tramadol</w:t>
      </w:r>
      <w:proofErr w:type="spellEnd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ban</w:t>
      </w:r>
      <w:proofErr w:type="spellEnd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: </w:t>
      </w:r>
      <w:proofErr w:type="spellStart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All</w:t>
      </w:r>
      <w:proofErr w:type="spellEnd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you</w:t>
      </w:r>
      <w:proofErr w:type="spellEnd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need</w:t>
      </w:r>
      <w:proofErr w:type="spellEnd"/>
      <w:r w:rsidRPr="00573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to know </w:t>
      </w:r>
      <w:hyperlink r:id="rId6" w:tgtFrame="_blank" w:history="1">
        <w:r w:rsidRPr="00573775">
          <w:rPr>
            <w:rFonts w:ascii="Times New Roman" w:eastAsia="Times New Roman" w:hAnsi="Times New Roman" w:cs="Times New Roman"/>
            <w:b/>
            <w:bCs/>
            <w:color w:val="800080"/>
            <w:sz w:val="27"/>
            <w:szCs w:val="27"/>
            <w:u w:val="single"/>
            <w:lang w:eastAsia="cs-CZ"/>
          </w:rPr>
          <w:t>https://www.uci.org/inside-uci/press-releases/tramadol-ban-all-you-need-to-know</w:t>
        </w:r>
      </w:hyperlink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seznamu zakázaných látek a léků jsem ho nenašla. Jedná se tedy o </w:t>
      </w:r>
      <w:proofErr w:type="spellStart"/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zákazaný</w:t>
      </w:r>
      <w:proofErr w:type="spellEnd"/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prostředek?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jistotu se ptám, abychom případně informovali cyklistickou obec.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moc za pomoc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Jarka Krakovičová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4876800" cy="762000"/>
            <wp:effectExtent l="0" t="0" r="0" b="0"/>
            <wp:docPr id="1" name="Obrázek 1" descr="https://vip-mail.superhosting.cz/-.._._.--.._1539875218/webmail/server/download.php?sid=wm-5cd875696d534702189973&amp;class=cid&amp;fullpath=krakovicova%40ceskysvazcyklistiky.cz%2FINBOX%2F5240243%2Fimage002.jpg%254001D5071F.D592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718995978" descr="https://vip-mail.superhosting.cz/-.._._.--.._1539875218/webmail/server/download.php?sid=wm-5cd875696d534702189973&amp;class=cid&amp;fullpath=krakovicova%40ceskysvazcyklistiky.cz%2FINBOX%2F5240243%2Fimage002.jpg%254001D5071F.D5924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Calibri" w:eastAsia="Times New Roman" w:hAnsi="Calibri" w:cs="Calibri"/>
          <w:color w:val="000000"/>
          <w:sz w:val="23"/>
          <w:szCs w:val="23"/>
          <w:lang w:eastAsia="cs-CZ"/>
        </w:rPr>
        <w:t>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Mgr. Jaroslava Krakovičová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Generální sekretář 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 xml:space="preserve">Český svaz </w:t>
      </w:r>
      <w:proofErr w:type="gramStart"/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 xml:space="preserve">cyklistiky, </w:t>
      </w:r>
      <w:proofErr w:type="spellStart"/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z.s</w:t>
      </w:r>
      <w:proofErr w:type="spellEnd"/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.</w:t>
      </w:r>
      <w:proofErr w:type="gramEnd"/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Nad Hliníkem  4,150 00 Praha 5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tel.: +420 602 666 457</w:t>
      </w:r>
    </w:p>
    <w:p w:rsidR="00573775" w:rsidRPr="00573775" w:rsidRDefault="00573775" w:rsidP="00573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3775">
        <w:rPr>
          <w:rFonts w:ascii="Arial" w:eastAsia="Times New Roman" w:hAnsi="Arial" w:cs="Arial"/>
          <w:i/>
          <w:iCs/>
          <w:color w:val="666699"/>
          <w:sz w:val="20"/>
          <w:szCs w:val="20"/>
          <w:lang w:eastAsia="cs-CZ"/>
        </w:rPr>
        <w:t>email</w:t>
      </w:r>
      <w:r w:rsidRPr="00573775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:</w:t>
      </w:r>
      <w:hyperlink r:id="rId8" w:tgtFrame="_blank" w:history="1">
        <w:r w:rsidRPr="00573775">
          <w:rPr>
            <w:rFonts w:ascii="Calibri" w:eastAsia="Times New Roman" w:hAnsi="Calibri" w:cs="Calibri"/>
            <w:color w:val="800080"/>
            <w:sz w:val="23"/>
            <w:szCs w:val="23"/>
            <w:u w:val="single"/>
            <w:lang w:eastAsia="cs-CZ"/>
          </w:rPr>
          <w:t>krakovicova@ceskysvazcyklistiky.cz</w:t>
        </w:r>
      </w:hyperlink>
      <w:bookmarkStart w:id="0" w:name="_GoBack"/>
      <w:bookmarkEnd w:id="0"/>
    </w:p>
    <w:sectPr w:rsidR="00573775" w:rsidRPr="0057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5"/>
    <w:rsid w:val="001C2D4B"/>
    <w:rsid w:val="00573775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7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37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7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737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7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37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77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737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52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vicova@ceskysvazcyklisti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i.org/inside-uci/press-releases/tramadol-ban-all-you-need-to-know" TargetMode="External"/><Relationship Id="rId5" Type="http://schemas.openxmlformats.org/officeDocument/2006/relationships/hyperlink" Target="mailto:krakovicova@ceskysvazcyklisti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1</cp:revision>
  <dcterms:created xsi:type="dcterms:W3CDTF">2019-05-14T08:29:00Z</dcterms:created>
  <dcterms:modified xsi:type="dcterms:W3CDTF">2019-05-14T08:42:00Z</dcterms:modified>
</cp:coreProperties>
</file>