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EAE" w:rsidRPr="000D3EAE" w:rsidRDefault="000D3EAE" w:rsidP="009D2EFD">
      <w:pPr>
        <w:shd w:val="clear" w:color="auto" w:fill="FFFFFF"/>
        <w:rPr>
          <w:rFonts w:eastAsia="Times New Roman" w:cstheme="minorHAnsi"/>
          <w:b/>
          <w:color w:val="222222"/>
          <w:sz w:val="20"/>
          <w:szCs w:val="20"/>
          <w:u w:val="single"/>
          <w:lang w:eastAsia="cs-CZ"/>
        </w:rPr>
      </w:pPr>
      <w:r>
        <w:rPr>
          <w:rFonts w:eastAsia="Times New Roman" w:cstheme="minorHAnsi"/>
          <w:b/>
          <w:color w:val="222222"/>
          <w:sz w:val="20"/>
          <w:szCs w:val="20"/>
          <w:u w:val="single"/>
          <w:lang w:eastAsia="cs-CZ"/>
        </w:rPr>
        <w:t>Pokyny</w:t>
      </w:r>
      <w:r w:rsidRPr="000D3EAE">
        <w:rPr>
          <w:rFonts w:eastAsia="Times New Roman" w:cstheme="minorHAnsi"/>
          <w:b/>
          <w:color w:val="222222"/>
          <w:sz w:val="20"/>
          <w:szCs w:val="20"/>
          <w:u w:val="single"/>
          <w:lang w:eastAsia="cs-CZ"/>
        </w:rPr>
        <w:t xml:space="preserve"> pro </w:t>
      </w:r>
      <w:r>
        <w:rPr>
          <w:rFonts w:eastAsia="Times New Roman" w:cstheme="minorHAnsi"/>
          <w:b/>
          <w:color w:val="222222"/>
          <w:sz w:val="20"/>
          <w:szCs w:val="20"/>
          <w:u w:val="single"/>
          <w:lang w:eastAsia="cs-CZ"/>
        </w:rPr>
        <w:t xml:space="preserve">účast v </w:t>
      </w:r>
      <w:proofErr w:type="spellStart"/>
      <w:r w:rsidRPr="000D3EAE">
        <w:rPr>
          <w:rFonts w:eastAsia="Times New Roman" w:cstheme="minorHAnsi"/>
          <w:b/>
          <w:color w:val="222222"/>
          <w:sz w:val="20"/>
          <w:szCs w:val="20"/>
          <w:u w:val="single"/>
          <w:lang w:eastAsia="cs-CZ"/>
        </w:rPr>
        <w:t>eGP</w:t>
      </w:r>
      <w:proofErr w:type="spellEnd"/>
      <w:r w:rsidRPr="000D3EAE">
        <w:rPr>
          <w:rFonts w:eastAsia="Times New Roman" w:cstheme="minorHAnsi"/>
          <w:b/>
          <w:color w:val="222222"/>
          <w:sz w:val="20"/>
          <w:szCs w:val="20"/>
          <w:u w:val="single"/>
          <w:lang w:eastAsia="cs-CZ"/>
        </w:rPr>
        <w:t xml:space="preserve"> Českého svazu cyklistiky</w:t>
      </w:r>
    </w:p>
    <w:p w:rsidR="000D3EAE" w:rsidRDefault="000D3EAE" w:rsidP="009D2EFD">
      <w:pPr>
        <w:shd w:val="clear" w:color="auto" w:fill="FFFFFF"/>
        <w:rPr>
          <w:rFonts w:eastAsia="Times New Roman" w:cstheme="minorHAnsi"/>
          <w:color w:val="222222"/>
          <w:sz w:val="20"/>
          <w:szCs w:val="20"/>
          <w:lang w:eastAsia="cs-CZ"/>
        </w:rPr>
      </w:pPr>
    </w:p>
    <w:p w:rsidR="00A7579C" w:rsidRPr="000D3EAE" w:rsidRDefault="009D2EFD" w:rsidP="009D2EFD">
      <w:pPr>
        <w:shd w:val="clear" w:color="auto" w:fill="FFFFFF"/>
        <w:rPr>
          <w:rFonts w:eastAsia="Times New Roman" w:cstheme="minorHAnsi"/>
          <w:color w:val="222222"/>
          <w:sz w:val="20"/>
          <w:szCs w:val="20"/>
          <w:lang w:eastAsia="cs-CZ"/>
        </w:rPr>
      </w:pPr>
      <w:r w:rsidRPr="009D2EFD">
        <w:rPr>
          <w:rFonts w:eastAsia="Times New Roman" w:cstheme="minorHAnsi"/>
          <w:color w:val="222222"/>
          <w:sz w:val="20"/>
          <w:szCs w:val="20"/>
          <w:lang w:eastAsia="cs-CZ"/>
        </w:rPr>
        <w:t xml:space="preserve">Český svaz cyklistiky pořádá dva závody na platformě </w:t>
      </w:r>
      <w:r w:rsidR="00A7579C" w:rsidRPr="000D3EAE">
        <w:rPr>
          <w:rFonts w:eastAsia="Times New Roman" w:cstheme="minorHAnsi"/>
          <w:color w:val="222222"/>
          <w:sz w:val="20"/>
          <w:szCs w:val="20"/>
          <w:lang w:eastAsia="cs-CZ"/>
        </w:rPr>
        <w:t xml:space="preserve">ROUVY. Níže naleznete pravidla pro účast, kdybyste měli jakékoliv dotazy, neváhejte se na nás obrátit. </w:t>
      </w:r>
      <w:r w:rsidRPr="009D2EFD">
        <w:rPr>
          <w:rFonts w:eastAsia="Times New Roman" w:cstheme="minorHAnsi"/>
          <w:color w:val="222222"/>
          <w:sz w:val="20"/>
          <w:szCs w:val="20"/>
          <w:lang w:eastAsia="cs-CZ"/>
        </w:rPr>
        <w:t xml:space="preserve">  </w:t>
      </w:r>
    </w:p>
    <w:p w:rsidR="00A7579C" w:rsidRPr="000D3EAE" w:rsidRDefault="00A7579C" w:rsidP="009D2EFD">
      <w:pPr>
        <w:shd w:val="clear" w:color="auto" w:fill="FFFFFF"/>
        <w:rPr>
          <w:rFonts w:eastAsia="Times New Roman" w:cstheme="minorHAnsi"/>
          <w:color w:val="222222"/>
          <w:sz w:val="20"/>
          <w:szCs w:val="20"/>
          <w:lang w:eastAsia="cs-CZ"/>
        </w:rPr>
      </w:pPr>
    </w:p>
    <w:p w:rsidR="00A7579C" w:rsidRPr="000D3EAE" w:rsidRDefault="00A7579C" w:rsidP="00A7579C">
      <w:pPr>
        <w:rPr>
          <w:rFonts w:cstheme="minorHAnsi"/>
          <w:sz w:val="20"/>
          <w:szCs w:val="20"/>
        </w:rPr>
      </w:pPr>
      <w:r w:rsidRPr="000D3EAE">
        <w:rPr>
          <w:rFonts w:cstheme="minorHAnsi"/>
          <w:sz w:val="20"/>
          <w:szCs w:val="20"/>
        </w:rPr>
        <w:t xml:space="preserve">Aplikace </w:t>
      </w:r>
      <w:proofErr w:type="spellStart"/>
      <w:r w:rsidR="000D3EAE">
        <w:rPr>
          <w:rFonts w:cstheme="minorHAnsi"/>
          <w:sz w:val="20"/>
          <w:szCs w:val="20"/>
        </w:rPr>
        <w:t>R</w:t>
      </w:r>
      <w:r w:rsidRPr="000D3EAE">
        <w:rPr>
          <w:rFonts w:cstheme="minorHAnsi"/>
          <w:sz w:val="20"/>
          <w:szCs w:val="20"/>
        </w:rPr>
        <w:t>ouvy</w:t>
      </w:r>
      <w:proofErr w:type="spellEnd"/>
      <w:r w:rsidRPr="000D3EAE">
        <w:rPr>
          <w:rFonts w:cstheme="minorHAnsi"/>
          <w:sz w:val="20"/>
          <w:szCs w:val="20"/>
        </w:rPr>
        <w:t xml:space="preserve"> je v době konání závodů </w:t>
      </w:r>
      <w:r w:rsidRPr="000D3EAE">
        <w:rPr>
          <w:rFonts w:cstheme="minorHAnsi"/>
          <w:b/>
          <w:sz w:val="20"/>
          <w:szCs w:val="20"/>
        </w:rPr>
        <w:t>zcela bezplatná</w:t>
      </w:r>
      <w:r w:rsidRPr="000D3EAE">
        <w:rPr>
          <w:rFonts w:cstheme="minorHAnsi"/>
          <w:sz w:val="20"/>
          <w:szCs w:val="20"/>
        </w:rPr>
        <w:t xml:space="preserve"> a otevřená pro všechny, stačí se jen registrovat a vytvořit si profil.</w:t>
      </w:r>
    </w:p>
    <w:p w:rsidR="000D3EAE" w:rsidRPr="000D3EAE" w:rsidRDefault="000D3EAE" w:rsidP="00A7579C">
      <w:pPr>
        <w:rPr>
          <w:rFonts w:cstheme="minorHAnsi"/>
          <w:sz w:val="20"/>
          <w:szCs w:val="20"/>
        </w:rPr>
      </w:pPr>
    </w:p>
    <w:p w:rsidR="000D3EAE" w:rsidRPr="009D2EFD" w:rsidRDefault="000D3EAE" w:rsidP="000D3EAE">
      <w:pPr>
        <w:shd w:val="clear" w:color="auto" w:fill="FFFFFF"/>
        <w:rPr>
          <w:rFonts w:eastAsia="Times New Roman" w:cstheme="minorHAnsi"/>
          <w:color w:val="222222"/>
          <w:sz w:val="20"/>
          <w:szCs w:val="20"/>
          <w:lang w:eastAsia="cs-CZ"/>
        </w:rPr>
      </w:pPr>
      <w:r w:rsidRPr="000D3EAE">
        <w:rPr>
          <w:rFonts w:eastAsia="Times New Roman" w:cstheme="minorHAnsi"/>
          <w:color w:val="222222"/>
          <w:sz w:val="20"/>
          <w:szCs w:val="20"/>
          <w:lang w:eastAsia="cs-CZ"/>
        </w:rPr>
        <w:t xml:space="preserve">ČSC pod svou záštitou pořádá dva závody. </w:t>
      </w:r>
      <w:r w:rsidRPr="009D2EFD">
        <w:rPr>
          <w:rFonts w:eastAsia="Times New Roman" w:cstheme="minorHAnsi"/>
          <w:color w:val="222222"/>
          <w:sz w:val="20"/>
          <w:szCs w:val="20"/>
          <w:lang w:eastAsia="cs-CZ"/>
        </w:rPr>
        <w:t>Jedná se o</w:t>
      </w:r>
      <w:r w:rsidRPr="000D3EAE">
        <w:rPr>
          <w:rFonts w:eastAsia="Times New Roman" w:cstheme="minorHAnsi"/>
          <w:color w:val="222222"/>
          <w:sz w:val="20"/>
          <w:szCs w:val="20"/>
          <w:lang w:eastAsia="cs-CZ"/>
        </w:rPr>
        <w:t>:</w:t>
      </w:r>
    </w:p>
    <w:p w:rsidR="000D3EAE" w:rsidRPr="009D2EFD" w:rsidRDefault="000D3EAE" w:rsidP="000D3EAE">
      <w:pPr>
        <w:shd w:val="clear" w:color="auto" w:fill="FFFFFF"/>
        <w:rPr>
          <w:rFonts w:eastAsia="Times New Roman" w:cstheme="minorHAnsi"/>
          <w:color w:val="222222"/>
          <w:sz w:val="20"/>
          <w:szCs w:val="20"/>
          <w:lang w:eastAsia="cs-CZ"/>
        </w:rPr>
      </w:pPr>
      <w:r w:rsidRPr="009D2EFD">
        <w:rPr>
          <w:rFonts w:eastAsia="Times New Roman" w:cstheme="minorHAnsi"/>
          <w:b/>
          <w:bCs/>
          <w:color w:val="000000"/>
          <w:sz w:val="20"/>
          <w:szCs w:val="20"/>
          <w:lang w:eastAsia="cs-CZ"/>
        </w:rPr>
        <w:t xml:space="preserve">15.5. 18hod. </w:t>
      </w:r>
      <w:proofErr w:type="spellStart"/>
      <w:r w:rsidRPr="009D2EFD">
        <w:rPr>
          <w:rFonts w:eastAsia="Times New Roman" w:cstheme="minorHAnsi"/>
          <w:b/>
          <w:bCs/>
          <w:color w:val="000000"/>
          <w:sz w:val="20"/>
          <w:szCs w:val="20"/>
          <w:lang w:eastAsia="cs-CZ"/>
        </w:rPr>
        <w:t>eGP</w:t>
      </w:r>
      <w:proofErr w:type="spellEnd"/>
      <w:r w:rsidRPr="009D2EFD">
        <w:rPr>
          <w:rFonts w:eastAsia="Times New Roman" w:cstheme="minorHAnsi"/>
          <w:b/>
          <w:bCs/>
          <w:color w:val="000000"/>
          <w:sz w:val="20"/>
          <w:szCs w:val="20"/>
          <w:lang w:eastAsia="cs-CZ"/>
        </w:rPr>
        <w:t xml:space="preserve"> </w:t>
      </w:r>
      <w:proofErr w:type="gramStart"/>
      <w:r w:rsidRPr="009D2EFD">
        <w:rPr>
          <w:rFonts w:eastAsia="Times New Roman" w:cstheme="minorHAnsi"/>
          <w:b/>
          <w:bCs/>
          <w:color w:val="000000"/>
          <w:sz w:val="20"/>
          <w:szCs w:val="20"/>
          <w:lang w:eastAsia="cs-CZ"/>
        </w:rPr>
        <w:t>Czech  </w:t>
      </w:r>
      <w:proofErr w:type="spellStart"/>
      <w:r w:rsidRPr="009D2EFD">
        <w:rPr>
          <w:rFonts w:eastAsia="Times New Roman" w:cstheme="minorHAnsi"/>
          <w:b/>
          <w:bCs/>
          <w:color w:val="000000"/>
          <w:sz w:val="20"/>
          <w:szCs w:val="20"/>
          <w:lang w:eastAsia="cs-CZ"/>
        </w:rPr>
        <w:t>Cycling</w:t>
      </w:r>
      <w:proofErr w:type="spellEnd"/>
      <w:proofErr w:type="gramEnd"/>
      <w:r w:rsidRPr="009D2EFD">
        <w:rPr>
          <w:rFonts w:eastAsia="Times New Roman" w:cstheme="minorHAnsi"/>
          <w:b/>
          <w:bCs/>
          <w:color w:val="000000"/>
          <w:sz w:val="20"/>
          <w:szCs w:val="20"/>
          <w:lang w:eastAsia="cs-CZ"/>
        </w:rPr>
        <w:t xml:space="preserve"> </w:t>
      </w:r>
      <w:proofErr w:type="spellStart"/>
      <w:r w:rsidRPr="009D2EFD">
        <w:rPr>
          <w:rFonts w:eastAsia="Times New Roman" w:cstheme="minorHAnsi"/>
          <w:b/>
          <w:bCs/>
          <w:color w:val="000000"/>
          <w:sz w:val="20"/>
          <w:szCs w:val="20"/>
          <w:lang w:eastAsia="cs-CZ"/>
        </w:rPr>
        <w:t>Federation</w:t>
      </w:r>
      <w:proofErr w:type="spellEnd"/>
      <w:r w:rsidRPr="009D2EFD">
        <w:rPr>
          <w:rFonts w:eastAsia="Times New Roman" w:cstheme="minorHAnsi"/>
          <w:b/>
          <w:bCs/>
          <w:color w:val="000000"/>
          <w:sz w:val="20"/>
          <w:szCs w:val="20"/>
          <w:lang w:eastAsia="cs-CZ"/>
        </w:rPr>
        <w:t xml:space="preserve"> - </w:t>
      </w:r>
      <w:proofErr w:type="spellStart"/>
      <w:r w:rsidRPr="009D2EFD">
        <w:rPr>
          <w:rFonts w:eastAsia="Times New Roman" w:cstheme="minorHAnsi"/>
          <w:b/>
          <w:bCs/>
          <w:color w:val="000000"/>
          <w:sz w:val="20"/>
          <w:szCs w:val="20"/>
          <w:lang w:eastAsia="cs-CZ"/>
        </w:rPr>
        <w:t>Toscany</w:t>
      </w:r>
      <w:proofErr w:type="spellEnd"/>
    </w:p>
    <w:p w:rsidR="000D3EAE" w:rsidRPr="009D2EFD" w:rsidRDefault="000D3EAE" w:rsidP="000D3EAE">
      <w:pPr>
        <w:shd w:val="clear" w:color="auto" w:fill="FFFFFF"/>
        <w:rPr>
          <w:rFonts w:eastAsia="Times New Roman" w:cstheme="minorHAnsi"/>
          <w:color w:val="222222"/>
          <w:sz w:val="20"/>
          <w:szCs w:val="20"/>
          <w:lang w:eastAsia="cs-CZ"/>
        </w:rPr>
      </w:pPr>
      <w:r w:rsidRPr="009D2EFD">
        <w:rPr>
          <w:rFonts w:eastAsia="Times New Roman" w:cstheme="minorHAnsi"/>
          <w:b/>
          <w:bCs/>
          <w:color w:val="000000"/>
          <w:sz w:val="20"/>
          <w:szCs w:val="20"/>
          <w:lang w:eastAsia="cs-CZ"/>
        </w:rPr>
        <w:t xml:space="preserve">22.5. 18hod. </w:t>
      </w:r>
      <w:proofErr w:type="spellStart"/>
      <w:r w:rsidRPr="009D2EFD">
        <w:rPr>
          <w:rFonts w:eastAsia="Times New Roman" w:cstheme="minorHAnsi"/>
          <w:b/>
          <w:bCs/>
          <w:color w:val="000000"/>
          <w:sz w:val="20"/>
          <w:szCs w:val="20"/>
          <w:lang w:eastAsia="cs-CZ"/>
        </w:rPr>
        <w:t>eGP</w:t>
      </w:r>
      <w:proofErr w:type="spellEnd"/>
      <w:r w:rsidRPr="009D2EFD">
        <w:rPr>
          <w:rFonts w:eastAsia="Times New Roman" w:cstheme="minorHAnsi"/>
          <w:b/>
          <w:bCs/>
          <w:color w:val="000000"/>
          <w:sz w:val="20"/>
          <w:szCs w:val="20"/>
          <w:lang w:eastAsia="cs-CZ"/>
        </w:rPr>
        <w:t xml:space="preserve"> Czech </w:t>
      </w:r>
      <w:proofErr w:type="spellStart"/>
      <w:r w:rsidRPr="009D2EFD">
        <w:rPr>
          <w:rFonts w:eastAsia="Times New Roman" w:cstheme="minorHAnsi"/>
          <w:b/>
          <w:bCs/>
          <w:color w:val="000000"/>
          <w:sz w:val="20"/>
          <w:szCs w:val="20"/>
          <w:lang w:eastAsia="cs-CZ"/>
        </w:rPr>
        <w:t>Cycling</w:t>
      </w:r>
      <w:proofErr w:type="spellEnd"/>
      <w:r w:rsidRPr="009D2EFD">
        <w:rPr>
          <w:rFonts w:eastAsia="Times New Roman" w:cstheme="minorHAnsi"/>
          <w:b/>
          <w:bCs/>
          <w:color w:val="000000"/>
          <w:sz w:val="20"/>
          <w:szCs w:val="20"/>
          <w:lang w:eastAsia="cs-CZ"/>
        </w:rPr>
        <w:t xml:space="preserve"> </w:t>
      </w:r>
      <w:proofErr w:type="spellStart"/>
      <w:proofErr w:type="gramStart"/>
      <w:r w:rsidRPr="009D2EFD">
        <w:rPr>
          <w:rFonts w:eastAsia="Times New Roman" w:cstheme="minorHAnsi"/>
          <w:b/>
          <w:bCs/>
          <w:color w:val="000000"/>
          <w:sz w:val="20"/>
          <w:szCs w:val="20"/>
          <w:lang w:eastAsia="cs-CZ"/>
        </w:rPr>
        <w:t>Federation</w:t>
      </w:r>
      <w:proofErr w:type="spellEnd"/>
      <w:r w:rsidRPr="009D2EFD">
        <w:rPr>
          <w:rFonts w:eastAsia="Times New Roman" w:cstheme="minorHAnsi"/>
          <w:b/>
          <w:bCs/>
          <w:color w:val="000000"/>
          <w:sz w:val="20"/>
          <w:szCs w:val="20"/>
          <w:lang w:eastAsia="cs-CZ"/>
        </w:rPr>
        <w:t xml:space="preserve"> - </w:t>
      </w:r>
      <w:proofErr w:type="spellStart"/>
      <w:r w:rsidRPr="009D2EFD">
        <w:rPr>
          <w:rFonts w:eastAsia="Times New Roman" w:cstheme="minorHAnsi"/>
          <w:b/>
          <w:bCs/>
          <w:color w:val="000000"/>
          <w:sz w:val="20"/>
          <w:szCs w:val="20"/>
          <w:lang w:eastAsia="cs-CZ"/>
        </w:rPr>
        <w:t>Mt</w:t>
      </w:r>
      <w:proofErr w:type="spellEnd"/>
      <w:proofErr w:type="gramEnd"/>
      <w:r w:rsidRPr="009D2EFD">
        <w:rPr>
          <w:rFonts w:eastAsia="Times New Roman" w:cstheme="minorHAnsi"/>
          <w:b/>
          <w:bCs/>
          <w:color w:val="000000"/>
          <w:sz w:val="20"/>
          <w:szCs w:val="20"/>
          <w:lang w:eastAsia="cs-CZ"/>
        </w:rPr>
        <w:t xml:space="preserve">. </w:t>
      </w:r>
      <w:proofErr w:type="spellStart"/>
      <w:r w:rsidRPr="009D2EFD">
        <w:rPr>
          <w:rFonts w:eastAsia="Times New Roman" w:cstheme="minorHAnsi"/>
          <w:b/>
          <w:bCs/>
          <w:color w:val="000000"/>
          <w:sz w:val="20"/>
          <w:szCs w:val="20"/>
          <w:lang w:eastAsia="cs-CZ"/>
        </w:rPr>
        <w:t>Ventoux</w:t>
      </w:r>
      <w:proofErr w:type="spellEnd"/>
    </w:p>
    <w:p w:rsidR="000D3EAE" w:rsidRPr="000D3EAE" w:rsidRDefault="000D3EAE" w:rsidP="000D3EAE">
      <w:pPr>
        <w:shd w:val="clear" w:color="auto" w:fill="FFFFFF"/>
        <w:rPr>
          <w:rFonts w:eastAsia="Times New Roman" w:cstheme="minorHAnsi"/>
          <w:color w:val="222222"/>
          <w:sz w:val="20"/>
          <w:szCs w:val="20"/>
          <w:lang w:eastAsia="cs-CZ"/>
        </w:rPr>
      </w:pPr>
    </w:p>
    <w:p w:rsidR="000D3EAE" w:rsidRPr="009D2EFD" w:rsidRDefault="000D3EAE" w:rsidP="000D3EAE">
      <w:pPr>
        <w:shd w:val="clear" w:color="auto" w:fill="FFFFFF"/>
        <w:rPr>
          <w:rFonts w:eastAsia="Times New Roman" w:cstheme="minorHAnsi"/>
          <w:color w:val="222222"/>
          <w:sz w:val="20"/>
          <w:szCs w:val="20"/>
          <w:lang w:eastAsia="cs-CZ"/>
        </w:rPr>
      </w:pPr>
      <w:r w:rsidRPr="000D3EAE">
        <w:rPr>
          <w:rFonts w:eastAsia="Times New Roman" w:cstheme="minorHAnsi"/>
          <w:color w:val="222222"/>
          <w:sz w:val="20"/>
          <w:szCs w:val="20"/>
          <w:lang w:eastAsia="cs-CZ"/>
        </w:rPr>
        <w:t xml:space="preserve">Na těchto odkazech se můžete na závod přihlásit: </w:t>
      </w:r>
    </w:p>
    <w:p w:rsidR="000D3EAE" w:rsidRPr="009D2EFD" w:rsidRDefault="00B829C4" w:rsidP="000D3EAE">
      <w:pPr>
        <w:shd w:val="clear" w:color="auto" w:fill="FFFFFF"/>
        <w:rPr>
          <w:rFonts w:eastAsia="Times New Roman" w:cstheme="minorHAnsi"/>
          <w:color w:val="222222"/>
          <w:sz w:val="20"/>
          <w:szCs w:val="20"/>
          <w:lang w:eastAsia="cs-CZ"/>
        </w:rPr>
      </w:pPr>
      <w:hyperlink r:id="rId5" w:tgtFrame="_blank" w:history="1">
        <w:r w:rsidR="000D3EAE" w:rsidRPr="009D2EFD">
          <w:rPr>
            <w:rFonts w:eastAsia="Times New Roman" w:cstheme="minorHAnsi"/>
            <w:color w:val="1A73E8"/>
            <w:sz w:val="20"/>
            <w:szCs w:val="20"/>
            <w:u w:val="single"/>
            <w:lang w:eastAsia="cs-CZ"/>
          </w:rPr>
          <w:t>https://my.rouvy.com/onlinerace/live/24732</w:t>
        </w:r>
      </w:hyperlink>
      <w:r w:rsidR="000D3EAE" w:rsidRPr="009D2EFD">
        <w:rPr>
          <w:rFonts w:eastAsia="Times New Roman" w:cstheme="minorHAnsi"/>
          <w:color w:val="202124"/>
          <w:sz w:val="20"/>
          <w:szCs w:val="20"/>
          <w:lang w:eastAsia="cs-CZ"/>
        </w:rPr>
        <w:t xml:space="preserve"> 1 </w:t>
      </w:r>
      <w:proofErr w:type="spellStart"/>
      <w:proofErr w:type="gramStart"/>
      <w:r w:rsidR="000D3EAE" w:rsidRPr="009D2EFD">
        <w:rPr>
          <w:rFonts w:eastAsia="Times New Roman" w:cstheme="minorHAnsi"/>
          <w:color w:val="202124"/>
          <w:sz w:val="20"/>
          <w:szCs w:val="20"/>
          <w:lang w:eastAsia="cs-CZ"/>
        </w:rPr>
        <w:t>race</w:t>
      </w:r>
      <w:proofErr w:type="spellEnd"/>
      <w:r w:rsidR="000D3EAE" w:rsidRPr="009D2EFD">
        <w:rPr>
          <w:rFonts w:eastAsia="Times New Roman" w:cstheme="minorHAnsi"/>
          <w:color w:val="202124"/>
          <w:sz w:val="20"/>
          <w:szCs w:val="20"/>
          <w:lang w:eastAsia="cs-CZ"/>
        </w:rPr>
        <w:t xml:space="preserve"> - Toskánsko</w:t>
      </w:r>
      <w:proofErr w:type="gramEnd"/>
    </w:p>
    <w:p w:rsidR="000D3EAE" w:rsidRPr="000D3EAE" w:rsidRDefault="00B829C4" w:rsidP="000D3EAE">
      <w:pPr>
        <w:shd w:val="clear" w:color="auto" w:fill="FFFFFF"/>
        <w:rPr>
          <w:rFonts w:eastAsia="Times New Roman" w:cstheme="minorHAnsi"/>
          <w:color w:val="222222"/>
          <w:sz w:val="20"/>
          <w:szCs w:val="20"/>
          <w:lang w:eastAsia="cs-CZ"/>
        </w:rPr>
      </w:pPr>
      <w:hyperlink r:id="rId6" w:tgtFrame="_blank" w:history="1">
        <w:r w:rsidR="000D3EAE" w:rsidRPr="009D2EFD">
          <w:rPr>
            <w:rFonts w:eastAsia="Times New Roman" w:cstheme="minorHAnsi"/>
            <w:color w:val="1155CC"/>
            <w:sz w:val="20"/>
            <w:szCs w:val="20"/>
            <w:u w:val="single"/>
            <w:lang w:eastAsia="cs-CZ"/>
          </w:rPr>
          <w:t>https://my.rouvy.com/onlinerace/live/24734</w:t>
        </w:r>
      </w:hyperlink>
      <w:r w:rsidR="000D3EAE" w:rsidRPr="009D2EFD">
        <w:rPr>
          <w:rFonts w:eastAsia="Times New Roman" w:cstheme="minorHAnsi"/>
          <w:color w:val="202124"/>
          <w:sz w:val="20"/>
          <w:szCs w:val="20"/>
          <w:lang w:eastAsia="cs-CZ"/>
        </w:rPr>
        <w:t xml:space="preserve"> 2 </w:t>
      </w:r>
      <w:proofErr w:type="spellStart"/>
      <w:proofErr w:type="gramStart"/>
      <w:r w:rsidR="000D3EAE" w:rsidRPr="009D2EFD">
        <w:rPr>
          <w:rFonts w:eastAsia="Times New Roman" w:cstheme="minorHAnsi"/>
          <w:color w:val="202124"/>
          <w:sz w:val="20"/>
          <w:szCs w:val="20"/>
          <w:lang w:eastAsia="cs-CZ"/>
        </w:rPr>
        <w:t>race</w:t>
      </w:r>
      <w:proofErr w:type="spellEnd"/>
      <w:r w:rsidR="000D3EAE" w:rsidRPr="009D2EFD">
        <w:rPr>
          <w:rFonts w:eastAsia="Times New Roman" w:cstheme="minorHAnsi"/>
          <w:color w:val="202124"/>
          <w:sz w:val="20"/>
          <w:szCs w:val="20"/>
          <w:lang w:eastAsia="cs-CZ"/>
        </w:rPr>
        <w:t xml:space="preserve"> - </w:t>
      </w:r>
      <w:proofErr w:type="spellStart"/>
      <w:r w:rsidR="000D3EAE" w:rsidRPr="009D2EFD">
        <w:rPr>
          <w:rFonts w:eastAsia="Times New Roman" w:cstheme="minorHAnsi"/>
          <w:color w:val="202124"/>
          <w:sz w:val="20"/>
          <w:szCs w:val="20"/>
          <w:lang w:eastAsia="cs-CZ"/>
        </w:rPr>
        <w:t>Mt</w:t>
      </w:r>
      <w:proofErr w:type="spellEnd"/>
      <w:proofErr w:type="gramEnd"/>
      <w:r w:rsidR="000D3EAE" w:rsidRPr="009D2EFD">
        <w:rPr>
          <w:rFonts w:eastAsia="Times New Roman" w:cstheme="minorHAnsi"/>
          <w:color w:val="202124"/>
          <w:sz w:val="20"/>
          <w:szCs w:val="20"/>
          <w:lang w:eastAsia="cs-CZ"/>
        </w:rPr>
        <w:t xml:space="preserve">. </w:t>
      </w:r>
      <w:proofErr w:type="spellStart"/>
      <w:r w:rsidR="000D3EAE" w:rsidRPr="009D2EFD">
        <w:rPr>
          <w:rFonts w:eastAsia="Times New Roman" w:cstheme="minorHAnsi"/>
          <w:color w:val="202124"/>
          <w:sz w:val="20"/>
          <w:szCs w:val="20"/>
          <w:lang w:eastAsia="cs-CZ"/>
        </w:rPr>
        <w:t>Ventoux</w:t>
      </w:r>
      <w:proofErr w:type="spellEnd"/>
    </w:p>
    <w:p w:rsidR="00A7579C" w:rsidRPr="000D3EAE" w:rsidRDefault="00A7579C" w:rsidP="009D2EFD">
      <w:pPr>
        <w:shd w:val="clear" w:color="auto" w:fill="FFFFFF"/>
        <w:rPr>
          <w:rFonts w:eastAsia="Times New Roman" w:cstheme="minorHAnsi"/>
          <w:color w:val="222222"/>
          <w:sz w:val="20"/>
          <w:szCs w:val="20"/>
          <w:lang w:eastAsia="cs-CZ"/>
        </w:rPr>
      </w:pPr>
    </w:p>
    <w:p w:rsidR="00A7579C" w:rsidRPr="000D3EAE" w:rsidRDefault="00A7579C" w:rsidP="00A7579C">
      <w:pPr>
        <w:rPr>
          <w:rFonts w:eastAsia="Times New Roman" w:cstheme="minorHAnsi"/>
          <w:sz w:val="20"/>
          <w:szCs w:val="20"/>
          <w:lang w:eastAsia="cs-CZ"/>
        </w:rPr>
      </w:pPr>
      <w:r w:rsidRPr="000D3EAE">
        <w:rPr>
          <w:rFonts w:eastAsia="Times New Roman" w:cstheme="minorHAnsi"/>
          <w:b/>
          <w:sz w:val="20"/>
          <w:szCs w:val="20"/>
          <w:lang w:eastAsia="cs-CZ"/>
        </w:rPr>
        <w:t>Všeobecná pravidla pro d</w:t>
      </w:r>
      <w:r w:rsidRPr="00834BB4">
        <w:rPr>
          <w:rFonts w:eastAsia="Times New Roman" w:cstheme="minorHAnsi"/>
          <w:b/>
          <w:sz w:val="20"/>
          <w:szCs w:val="20"/>
          <w:lang w:eastAsia="cs-CZ"/>
        </w:rPr>
        <w:t>igitální závody</w:t>
      </w:r>
      <w:r w:rsidRPr="00834BB4">
        <w:rPr>
          <w:rFonts w:eastAsia="Times New Roman" w:cstheme="minorHAnsi"/>
          <w:sz w:val="20"/>
          <w:szCs w:val="20"/>
          <w:lang w:eastAsia="cs-CZ"/>
        </w:rPr>
        <w:t xml:space="preserve"> </w:t>
      </w:r>
    </w:p>
    <w:p w:rsidR="00A7579C" w:rsidRPr="000D3EAE" w:rsidRDefault="00A7579C" w:rsidP="00A7579C">
      <w:pPr>
        <w:rPr>
          <w:rFonts w:eastAsia="Times New Roman" w:cstheme="minorHAnsi"/>
          <w:sz w:val="20"/>
          <w:szCs w:val="20"/>
          <w:lang w:eastAsia="cs-CZ"/>
        </w:rPr>
      </w:pPr>
      <w:r w:rsidRPr="00834BB4">
        <w:rPr>
          <w:rFonts w:eastAsia="Times New Roman" w:cstheme="minorHAnsi"/>
          <w:sz w:val="20"/>
          <w:szCs w:val="20"/>
          <w:lang w:eastAsia="cs-CZ"/>
        </w:rPr>
        <w:t>● On-line registrace se uzavírá 1 hodinu před startem každého závodu.</w:t>
      </w:r>
      <w:r w:rsidR="00CB3DCB" w:rsidRPr="000D3EAE">
        <w:rPr>
          <w:rFonts w:eastAsia="Times New Roman" w:cstheme="minorHAnsi"/>
          <w:sz w:val="20"/>
          <w:szCs w:val="20"/>
          <w:lang w:eastAsia="cs-CZ"/>
        </w:rPr>
        <w:t xml:space="preserve"> </w:t>
      </w:r>
    </w:p>
    <w:p w:rsidR="00A7579C" w:rsidRPr="000D3EAE" w:rsidRDefault="00A7579C" w:rsidP="00A7579C">
      <w:pPr>
        <w:rPr>
          <w:rFonts w:cstheme="minorHAnsi"/>
          <w:sz w:val="20"/>
          <w:szCs w:val="20"/>
        </w:rPr>
      </w:pPr>
    </w:p>
    <w:p w:rsidR="00A7579C" w:rsidRPr="000D3EAE" w:rsidRDefault="00A7579C" w:rsidP="00A7579C">
      <w:pPr>
        <w:rPr>
          <w:rFonts w:eastAsia="Times New Roman" w:cstheme="minorHAnsi"/>
          <w:b/>
          <w:sz w:val="20"/>
          <w:szCs w:val="20"/>
          <w:lang w:eastAsia="cs-CZ"/>
        </w:rPr>
      </w:pPr>
      <w:r w:rsidRPr="00834BB4">
        <w:rPr>
          <w:rFonts w:eastAsia="Times New Roman" w:cstheme="minorHAnsi"/>
          <w:b/>
          <w:sz w:val="20"/>
          <w:szCs w:val="20"/>
          <w:lang w:eastAsia="cs-CZ"/>
        </w:rPr>
        <w:t xml:space="preserve">Data a připojení </w:t>
      </w:r>
    </w:p>
    <w:p w:rsidR="00A7579C" w:rsidRPr="000D3EAE" w:rsidRDefault="00A7579C" w:rsidP="00A7579C">
      <w:pPr>
        <w:rPr>
          <w:rFonts w:eastAsia="Times New Roman" w:cstheme="minorHAnsi"/>
          <w:sz w:val="20"/>
          <w:szCs w:val="20"/>
          <w:lang w:eastAsia="cs-CZ"/>
        </w:rPr>
      </w:pPr>
      <w:r w:rsidRPr="00834BB4">
        <w:rPr>
          <w:rFonts w:eastAsia="Times New Roman" w:cstheme="minorHAnsi"/>
          <w:sz w:val="20"/>
          <w:szCs w:val="20"/>
          <w:lang w:eastAsia="cs-CZ"/>
        </w:rPr>
        <w:t xml:space="preserve">● Po ukončení závodu je závodník povinen „ukončit“ aktivitu pomocí tlačítek k tomu určených v aplikaci ROUVY tak, aby mohla být aktivita uložena a viditelná (veřejně i soukromě). </w:t>
      </w:r>
    </w:p>
    <w:p w:rsidR="00A7579C" w:rsidRPr="000D3EAE" w:rsidRDefault="00A7579C" w:rsidP="00A7579C">
      <w:pPr>
        <w:rPr>
          <w:rFonts w:eastAsia="Times New Roman" w:cstheme="minorHAnsi"/>
          <w:sz w:val="20"/>
          <w:szCs w:val="20"/>
          <w:lang w:eastAsia="cs-CZ"/>
        </w:rPr>
      </w:pPr>
      <w:r w:rsidRPr="00834BB4">
        <w:rPr>
          <w:rFonts w:eastAsia="Times New Roman" w:cstheme="minorHAnsi"/>
          <w:sz w:val="20"/>
          <w:szCs w:val="20"/>
          <w:lang w:eastAsia="cs-CZ"/>
        </w:rPr>
        <w:t>● Každý závodník je povinen být po dobu závodu připojen k internetu. Doporučená rychlost připojení je alespoň 20Mbp</w:t>
      </w:r>
      <w:r w:rsidRPr="000D3EAE">
        <w:rPr>
          <w:rFonts w:eastAsia="Times New Roman" w:cstheme="minorHAnsi"/>
          <w:sz w:val="20"/>
          <w:szCs w:val="20"/>
          <w:lang w:eastAsia="cs-CZ"/>
        </w:rPr>
        <w:t>/</w:t>
      </w:r>
      <w:r w:rsidRPr="00834BB4">
        <w:rPr>
          <w:rFonts w:eastAsia="Times New Roman" w:cstheme="minorHAnsi"/>
          <w:sz w:val="20"/>
          <w:szCs w:val="20"/>
          <w:lang w:eastAsia="cs-CZ"/>
        </w:rPr>
        <w:t xml:space="preserve">s. </w:t>
      </w:r>
    </w:p>
    <w:p w:rsidR="00A7579C" w:rsidRPr="000D3EAE" w:rsidRDefault="00A7579C" w:rsidP="00A7579C">
      <w:pPr>
        <w:rPr>
          <w:rFonts w:cstheme="minorHAnsi"/>
          <w:sz w:val="20"/>
          <w:szCs w:val="20"/>
        </w:rPr>
      </w:pPr>
    </w:p>
    <w:p w:rsidR="00A7579C" w:rsidRPr="000D3EAE" w:rsidRDefault="00A7579C" w:rsidP="00A7579C">
      <w:pPr>
        <w:rPr>
          <w:rFonts w:eastAsia="Times New Roman" w:cstheme="minorHAnsi"/>
          <w:b/>
          <w:sz w:val="20"/>
          <w:szCs w:val="20"/>
          <w:lang w:eastAsia="cs-CZ"/>
        </w:rPr>
      </w:pPr>
      <w:r w:rsidRPr="009D2EFD">
        <w:rPr>
          <w:rFonts w:eastAsia="Times New Roman" w:cstheme="minorHAnsi"/>
          <w:b/>
          <w:sz w:val="20"/>
          <w:szCs w:val="20"/>
          <w:lang w:eastAsia="cs-CZ"/>
        </w:rPr>
        <w:t xml:space="preserve">Účet a trenažer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Pro účast v ROUVY Digitálních závodech je podmínkou použití chytrého trenažeru. (doporučujeme „direct drive“ trenažer)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Doporučujeme mít také připojený sensor tepové frekvence</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Závodník je před závodem povinen svůj trenažer </w:t>
      </w:r>
      <w:proofErr w:type="spellStart"/>
      <w:r w:rsidR="000D3EAE">
        <w:rPr>
          <w:rFonts w:eastAsia="Times New Roman" w:cstheme="minorHAnsi"/>
          <w:sz w:val="20"/>
          <w:szCs w:val="20"/>
          <w:lang w:eastAsia="cs-CZ"/>
        </w:rPr>
        <w:t>z</w:t>
      </w:r>
      <w:r w:rsidRPr="009D2EFD">
        <w:rPr>
          <w:rFonts w:eastAsia="Times New Roman" w:cstheme="minorHAnsi"/>
          <w:sz w:val="20"/>
          <w:szCs w:val="20"/>
          <w:lang w:eastAsia="cs-CZ"/>
        </w:rPr>
        <w:t>kalibrovat</w:t>
      </w:r>
      <w:proofErr w:type="spellEnd"/>
      <w:r w:rsidRPr="009D2EFD">
        <w:rPr>
          <w:rFonts w:eastAsia="Times New Roman" w:cstheme="minorHAnsi"/>
          <w:sz w:val="20"/>
          <w:szCs w:val="20"/>
          <w:lang w:eastAsia="cs-CZ"/>
        </w:rPr>
        <w:t xml:space="preserve">. (doporučujeme použít oficiální aplikaci výrobce)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Závodník je povinen </w:t>
      </w:r>
      <w:r w:rsidRPr="000D3EAE">
        <w:rPr>
          <w:rFonts w:eastAsia="Times New Roman" w:cstheme="minorHAnsi"/>
          <w:sz w:val="20"/>
          <w:szCs w:val="20"/>
          <w:lang w:eastAsia="cs-CZ"/>
        </w:rPr>
        <w:t>u</w:t>
      </w:r>
      <w:r w:rsidRPr="009D2EFD">
        <w:rPr>
          <w:rFonts w:eastAsia="Times New Roman" w:cstheme="minorHAnsi"/>
          <w:sz w:val="20"/>
          <w:szCs w:val="20"/>
          <w:lang w:eastAsia="cs-CZ"/>
        </w:rPr>
        <w:t xml:space="preserve">vádět a nastavit svou skutečnou aktuální váhu. </w:t>
      </w:r>
      <w:r w:rsidR="00E3335A">
        <w:rPr>
          <w:rFonts w:eastAsia="Times New Roman" w:cstheme="minorHAnsi"/>
          <w:sz w:val="20"/>
          <w:szCs w:val="20"/>
          <w:lang w:eastAsia="cs-CZ"/>
        </w:rPr>
        <w:t xml:space="preserve">Uvedené informace a hodnoty budou důkladně ověřovány. Jednejte proto v duchu fair play.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Osobní účet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Závodník je povinen mít založený ROUVY účet na své vlastní jméno a mít verifikován email.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Není povoleno používat jména jiných osob, vulgární či jinak nevhodná slova.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Při nedodržení jakýchkoliv zásad, si </w:t>
      </w:r>
      <w:r w:rsidR="00E3335A">
        <w:rPr>
          <w:rFonts w:eastAsia="Times New Roman" w:cstheme="minorHAnsi"/>
          <w:sz w:val="20"/>
          <w:szCs w:val="20"/>
          <w:lang w:eastAsia="cs-CZ"/>
        </w:rPr>
        <w:t>ČSC</w:t>
      </w:r>
      <w:r w:rsidRPr="009D2EFD">
        <w:rPr>
          <w:rFonts w:eastAsia="Times New Roman" w:cstheme="minorHAnsi"/>
          <w:sz w:val="20"/>
          <w:szCs w:val="20"/>
          <w:lang w:eastAsia="cs-CZ"/>
        </w:rPr>
        <w:t xml:space="preserve"> vyhrazuje právo na diskvalifikaci závodníka. </w:t>
      </w:r>
    </w:p>
    <w:p w:rsidR="00A7579C" w:rsidRPr="000D3EAE" w:rsidRDefault="00A7579C" w:rsidP="00A7579C">
      <w:pPr>
        <w:rPr>
          <w:rFonts w:eastAsia="Times New Roman" w:cstheme="minorHAnsi"/>
          <w:sz w:val="20"/>
          <w:szCs w:val="20"/>
          <w:lang w:eastAsia="cs-CZ"/>
        </w:rPr>
      </w:pPr>
      <w:r w:rsidRPr="000D3EAE">
        <w:rPr>
          <w:rFonts w:eastAsia="Times New Roman" w:cstheme="minorHAnsi"/>
          <w:sz w:val="20"/>
          <w:szCs w:val="20"/>
          <w:lang w:eastAsia="cs-CZ"/>
        </w:rPr>
        <w:t xml:space="preserve">Doporučujeme nepoužívat přezdívku a zadat jméno a týmovou příslušnost pro lepší identifikaci </w:t>
      </w:r>
      <w:r w:rsidR="00CB3DCB" w:rsidRPr="000D3EAE">
        <w:rPr>
          <w:rFonts w:eastAsia="Times New Roman" w:cstheme="minorHAnsi"/>
          <w:sz w:val="20"/>
          <w:szCs w:val="20"/>
          <w:lang w:eastAsia="cs-CZ"/>
        </w:rPr>
        <w:t xml:space="preserve">závodníků pro komentátory </w:t>
      </w:r>
      <w:r w:rsidRPr="000D3EAE">
        <w:rPr>
          <w:rFonts w:eastAsia="Times New Roman" w:cstheme="minorHAnsi"/>
          <w:sz w:val="20"/>
          <w:szCs w:val="20"/>
          <w:lang w:eastAsia="cs-CZ"/>
        </w:rPr>
        <w:t xml:space="preserve">v rámci přímého přenosu. Zvýšíte tím tak publicitu nejen svému jménu, ale i vašemu týmu. </w:t>
      </w:r>
    </w:p>
    <w:p w:rsidR="00A7579C" w:rsidRPr="000D3EAE" w:rsidRDefault="00A7579C" w:rsidP="00A7579C">
      <w:pPr>
        <w:rPr>
          <w:rFonts w:eastAsia="Times New Roman" w:cstheme="minorHAnsi"/>
          <w:sz w:val="20"/>
          <w:szCs w:val="20"/>
          <w:lang w:eastAsia="cs-CZ"/>
        </w:rPr>
      </w:pPr>
    </w:p>
    <w:p w:rsidR="00A7579C" w:rsidRPr="000D3EAE" w:rsidRDefault="00A7579C" w:rsidP="00A7579C">
      <w:pPr>
        <w:rPr>
          <w:rFonts w:eastAsia="Times New Roman" w:cstheme="minorHAnsi"/>
          <w:b/>
          <w:sz w:val="20"/>
          <w:szCs w:val="20"/>
          <w:lang w:eastAsia="cs-CZ"/>
        </w:rPr>
      </w:pPr>
      <w:r w:rsidRPr="009D2EFD">
        <w:rPr>
          <w:rFonts w:eastAsia="Times New Roman" w:cstheme="minorHAnsi"/>
          <w:b/>
          <w:sz w:val="20"/>
          <w:szCs w:val="20"/>
          <w:lang w:eastAsia="cs-CZ"/>
        </w:rPr>
        <w:t xml:space="preserve">Aplikace a vybavení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Vždy je nutné používat nejnovější verzi aplikace ROUVY či ROUVY AR. </w:t>
      </w:r>
    </w:p>
    <w:p w:rsidR="00A7579C"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Závodník nesmí mít během ROUVY Digitálního závodu spuštěnou žádnou jinou aplikaci, která by mohla ovládat či zaznamenávat hodnoty jeho trenažeru. </w:t>
      </w:r>
    </w:p>
    <w:p w:rsidR="00CB3DCB" w:rsidRPr="000D3EAE" w:rsidRDefault="00A7579C" w:rsidP="00A7579C">
      <w:pPr>
        <w:rPr>
          <w:rFonts w:eastAsia="Times New Roman" w:cstheme="minorHAnsi"/>
          <w:sz w:val="20"/>
          <w:szCs w:val="20"/>
          <w:lang w:eastAsia="cs-CZ"/>
        </w:rPr>
      </w:pPr>
      <w:r w:rsidRPr="009D2EFD">
        <w:rPr>
          <w:rFonts w:eastAsia="Times New Roman" w:cstheme="minorHAnsi"/>
          <w:sz w:val="20"/>
          <w:szCs w:val="20"/>
          <w:lang w:eastAsia="cs-CZ"/>
        </w:rPr>
        <w:t xml:space="preserve">● Doporučujeme kontrolovat firmware Vašeho trenažeru přes oficiální aplikaci jeho výrobce. </w:t>
      </w:r>
    </w:p>
    <w:p w:rsidR="00CB3DCB" w:rsidRPr="000D3EAE" w:rsidRDefault="00CB3DCB" w:rsidP="00A7579C">
      <w:pPr>
        <w:rPr>
          <w:rFonts w:eastAsia="Times New Roman" w:cstheme="minorHAnsi"/>
          <w:sz w:val="20"/>
          <w:szCs w:val="20"/>
          <w:lang w:eastAsia="cs-CZ"/>
        </w:rPr>
      </w:pPr>
    </w:p>
    <w:p w:rsidR="00CB3DCB" w:rsidRPr="000D3EAE" w:rsidRDefault="00CB3DCB" w:rsidP="00A7579C">
      <w:pPr>
        <w:rPr>
          <w:rFonts w:eastAsia="Times New Roman" w:cstheme="minorHAnsi"/>
          <w:color w:val="FF0000"/>
          <w:sz w:val="20"/>
          <w:szCs w:val="20"/>
          <w:lang w:eastAsia="cs-CZ"/>
        </w:rPr>
      </w:pPr>
      <w:r w:rsidRPr="000D3EAE">
        <w:rPr>
          <w:rFonts w:eastAsia="Times New Roman" w:cstheme="minorHAnsi"/>
          <w:color w:val="FF0000"/>
          <w:sz w:val="20"/>
          <w:szCs w:val="20"/>
          <w:lang w:eastAsia="cs-CZ"/>
        </w:rPr>
        <w:t>V aplikaci bude možnost přiřadit vybraným závodníkům reprezentační dres. Na základě přihlášených závodníků, kteří se přihlásí do středy (13. 5. 2020 do půlnoci) budou postaveny jednotlivé reprezentační týmy (silnice, MTB, dráha, junioři…) a závodníkům budou během čtvrtka v aplikaci přiděleny reprezentační dresy. Výběry do druhého závodu budou sestaveny na základě výsledků z prvního závodu, každý bude mít šanci o reprezentační dres bojovat.</w:t>
      </w:r>
    </w:p>
    <w:p w:rsidR="00CB3DCB" w:rsidRPr="000D3EAE" w:rsidRDefault="00CB3DCB" w:rsidP="00A7579C">
      <w:pPr>
        <w:rPr>
          <w:rFonts w:eastAsia="Times New Roman" w:cstheme="minorHAnsi"/>
          <w:sz w:val="20"/>
          <w:szCs w:val="20"/>
          <w:lang w:eastAsia="cs-CZ"/>
        </w:rPr>
      </w:pPr>
    </w:p>
    <w:p w:rsidR="00CB3DCB" w:rsidRPr="00B829C4" w:rsidRDefault="00B829C4" w:rsidP="00A7579C">
      <w:pPr>
        <w:rPr>
          <w:rFonts w:eastAsia="Times New Roman" w:cstheme="minorHAnsi"/>
          <w:b/>
          <w:sz w:val="20"/>
          <w:szCs w:val="20"/>
          <w:lang w:eastAsia="cs-CZ"/>
        </w:rPr>
      </w:pPr>
      <w:r w:rsidRPr="00B829C4">
        <w:rPr>
          <w:rFonts w:eastAsia="Times New Roman" w:cstheme="minorHAnsi"/>
          <w:b/>
          <w:sz w:val="20"/>
          <w:szCs w:val="20"/>
          <w:lang w:eastAsia="cs-CZ"/>
        </w:rPr>
        <w:t>Ceny pro vítěze jednotlivých závodů</w:t>
      </w:r>
    </w:p>
    <w:p w:rsidR="00B829C4" w:rsidRDefault="00B829C4" w:rsidP="00B829C4">
      <w:pPr>
        <w:rPr>
          <w:rFonts w:eastAsia="Times New Roman" w:cstheme="minorHAnsi"/>
          <w:sz w:val="20"/>
          <w:szCs w:val="20"/>
          <w:lang w:eastAsia="cs-CZ"/>
        </w:rPr>
      </w:pPr>
      <w:r w:rsidRPr="009D2EFD">
        <w:rPr>
          <w:rFonts w:eastAsia="Times New Roman" w:cstheme="minorHAnsi"/>
          <w:sz w:val="20"/>
          <w:szCs w:val="20"/>
          <w:lang w:eastAsia="cs-CZ"/>
        </w:rPr>
        <w:t>●</w:t>
      </w:r>
      <w:r>
        <w:rPr>
          <w:rFonts w:eastAsia="Times New Roman" w:cstheme="minorHAnsi"/>
          <w:sz w:val="20"/>
          <w:szCs w:val="20"/>
          <w:lang w:eastAsia="cs-CZ"/>
        </w:rPr>
        <w:t xml:space="preserve"> První tři závodníci absolutního pořadí obdrží odměnu ve výši </w:t>
      </w:r>
      <w:r w:rsidRPr="00B829C4">
        <w:rPr>
          <w:rFonts w:eastAsia="Times New Roman" w:cstheme="minorHAnsi"/>
          <w:b/>
          <w:sz w:val="20"/>
          <w:szCs w:val="20"/>
          <w:lang w:eastAsia="cs-CZ"/>
        </w:rPr>
        <w:t>5 000 Kč</w:t>
      </w:r>
      <w:r>
        <w:rPr>
          <w:rFonts w:eastAsia="Times New Roman" w:cstheme="minorHAnsi"/>
          <w:sz w:val="20"/>
          <w:szCs w:val="20"/>
          <w:lang w:eastAsia="cs-CZ"/>
        </w:rPr>
        <w:t xml:space="preserve"> (1. místo), </w:t>
      </w:r>
      <w:r w:rsidRPr="00B829C4">
        <w:rPr>
          <w:rFonts w:eastAsia="Times New Roman" w:cstheme="minorHAnsi"/>
          <w:b/>
          <w:sz w:val="20"/>
          <w:szCs w:val="20"/>
          <w:lang w:eastAsia="cs-CZ"/>
        </w:rPr>
        <w:t>3 000 Kč</w:t>
      </w:r>
      <w:r>
        <w:rPr>
          <w:rFonts w:eastAsia="Times New Roman" w:cstheme="minorHAnsi"/>
          <w:sz w:val="20"/>
          <w:szCs w:val="20"/>
          <w:lang w:eastAsia="cs-CZ"/>
        </w:rPr>
        <w:t xml:space="preserve"> (2. místo) a </w:t>
      </w:r>
      <w:r w:rsidRPr="00B829C4">
        <w:rPr>
          <w:rFonts w:eastAsia="Times New Roman" w:cstheme="minorHAnsi"/>
          <w:b/>
          <w:sz w:val="20"/>
          <w:szCs w:val="20"/>
          <w:lang w:eastAsia="cs-CZ"/>
        </w:rPr>
        <w:t>1 000</w:t>
      </w:r>
      <w:r>
        <w:rPr>
          <w:rFonts w:eastAsia="Times New Roman" w:cstheme="minorHAnsi"/>
          <w:sz w:val="20"/>
          <w:szCs w:val="20"/>
          <w:lang w:eastAsia="cs-CZ"/>
        </w:rPr>
        <w:t xml:space="preserve"> </w:t>
      </w:r>
      <w:r w:rsidRPr="00B829C4">
        <w:rPr>
          <w:rFonts w:eastAsia="Times New Roman" w:cstheme="minorHAnsi"/>
          <w:b/>
          <w:sz w:val="20"/>
          <w:szCs w:val="20"/>
          <w:lang w:eastAsia="cs-CZ"/>
        </w:rPr>
        <w:t>Kč</w:t>
      </w:r>
      <w:r>
        <w:rPr>
          <w:rFonts w:eastAsia="Times New Roman" w:cstheme="minorHAnsi"/>
          <w:sz w:val="20"/>
          <w:szCs w:val="20"/>
          <w:lang w:eastAsia="cs-CZ"/>
        </w:rPr>
        <w:t xml:space="preserve"> (3. místo)</w:t>
      </w:r>
    </w:p>
    <w:p w:rsidR="00CB3DCB" w:rsidRPr="00B829C4" w:rsidRDefault="00B829C4" w:rsidP="00A7579C">
      <w:pPr>
        <w:rPr>
          <w:rFonts w:eastAsia="Times New Roman" w:cstheme="minorHAnsi"/>
          <w:sz w:val="20"/>
          <w:szCs w:val="20"/>
          <w:lang w:eastAsia="cs-CZ"/>
        </w:rPr>
      </w:pPr>
      <w:r w:rsidRPr="009D2EFD">
        <w:rPr>
          <w:rFonts w:eastAsia="Times New Roman" w:cstheme="minorHAnsi"/>
          <w:sz w:val="20"/>
          <w:szCs w:val="20"/>
          <w:lang w:eastAsia="cs-CZ"/>
        </w:rPr>
        <w:t>●</w:t>
      </w:r>
      <w:r>
        <w:rPr>
          <w:rFonts w:eastAsia="Times New Roman" w:cstheme="minorHAnsi"/>
          <w:sz w:val="20"/>
          <w:szCs w:val="20"/>
          <w:lang w:eastAsia="cs-CZ"/>
        </w:rPr>
        <w:t xml:space="preserve"> Věcnou cenu obdrží první tři závodníci v každé kategorii dle rozpisu ČP mládeže a žen na silnici</w:t>
      </w:r>
    </w:p>
    <w:p w:rsidR="00CB3DCB" w:rsidRDefault="00CB3DCB">
      <w:bookmarkStart w:id="0" w:name="_GoBack"/>
      <w:bookmarkEnd w:id="0"/>
    </w:p>
    <w:sectPr w:rsidR="00CB3DCB" w:rsidSect="007358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75B39"/>
    <w:multiLevelType w:val="hybridMultilevel"/>
    <w:tmpl w:val="EAEC2624"/>
    <w:lvl w:ilvl="0" w:tplc="C97AD8B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A9"/>
    <w:rsid w:val="000D3EAE"/>
    <w:rsid w:val="00127F01"/>
    <w:rsid w:val="00136C68"/>
    <w:rsid w:val="001714D3"/>
    <w:rsid w:val="00227BD7"/>
    <w:rsid w:val="00572CF6"/>
    <w:rsid w:val="00616594"/>
    <w:rsid w:val="006A1F17"/>
    <w:rsid w:val="006C2AE4"/>
    <w:rsid w:val="00735892"/>
    <w:rsid w:val="007B33D1"/>
    <w:rsid w:val="00802D46"/>
    <w:rsid w:val="00834BB4"/>
    <w:rsid w:val="008F139E"/>
    <w:rsid w:val="00933460"/>
    <w:rsid w:val="009560A9"/>
    <w:rsid w:val="009A1D7A"/>
    <w:rsid w:val="009D2EFD"/>
    <w:rsid w:val="00A2312E"/>
    <w:rsid w:val="00A7579C"/>
    <w:rsid w:val="00B02B43"/>
    <w:rsid w:val="00B829C4"/>
    <w:rsid w:val="00B96F01"/>
    <w:rsid w:val="00C914C9"/>
    <w:rsid w:val="00CA62E1"/>
    <w:rsid w:val="00CB0205"/>
    <w:rsid w:val="00CB3DCB"/>
    <w:rsid w:val="00CC13BB"/>
    <w:rsid w:val="00DB4D94"/>
    <w:rsid w:val="00DF4C8E"/>
    <w:rsid w:val="00E3335A"/>
    <w:rsid w:val="00E903FD"/>
    <w:rsid w:val="00F45BD7"/>
    <w:rsid w:val="00FD2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CE9394F"/>
  <w14:defaultImageDpi w14:val="32767"/>
  <w15:chartTrackingRefBased/>
  <w15:docId w15:val="{378208B0-8CA7-6345-96D0-15A34400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560A9"/>
    <w:rPr>
      <w:color w:val="0000FF"/>
      <w:u w:val="single"/>
    </w:rPr>
  </w:style>
  <w:style w:type="paragraph" w:styleId="Normlnweb">
    <w:name w:val="Normal (Web)"/>
    <w:basedOn w:val="Normln"/>
    <w:uiPriority w:val="99"/>
    <w:semiHidden/>
    <w:unhideWhenUsed/>
    <w:rsid w:val="009D2EFD"/>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B82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59794">
      <w:bodyDiv w:val="1"/>
      <w:marLeft w:val="0"/>
      <w:marRight w:val="0"/>
      <w:marTop w:val="0"/>
      <w:marBottom w:val="0"/>
      <w:divBdr>
        <w:top w:val="none" w:sz="0" w:space="0" w:color="auto"/>
        <w:left w:val="none" w:sz="0" w:space="0" w:color="auto"/>
        <w:bottom w:val="none" w:sz="0" w:space="0" w:color="auto"/>
        <w:right w:val="none" w:sz="0" w:space="0" w:color="auto"/>
      </w:divBdr>
    </w:div>
    <w:div w:id="617180489">
      <w:bodyDiv w:val="1"/>
      <w:marLeft w:val="0"/>
      <w:marRight w:val="0"/>
      <w:marTop w:val="0"/>
      <w:marBottom w:val="0"/>
      <w:divBdr>
        <w:top w:val="none" w:sz="0" w:space="0" w:color="auto"/>
        <w:left w:val="none" w:sz="0" w:space="0" w:color="auto"/>
        <w:bottom w:val="none" w:sz="0" w:space="0" w:color="auto"/>
        <w:right w:val="none" w:sz="0" w:space="0" w:color="auto"/>
      </w:divBdr>
    </w:div>
    <w:div w:id="621113573">
      <w:bodyDiv w:val="1"/>
      <w:marLeft w:val="0"/>
      <w:marRight w:val="0"/>
      <w:marTop w:val="0"/>
      <w:marBottom w:val="0"/>
      <w:divBdr>
        <w:top w:val="none" w:sz="0" w:space="0" w:color="auto"/>
        <w:left w:val="none" w:sz="0" w:space="0" w:color="auto"/>
        <w:bottom w:val="none" w:sz="0" w:space="0" w:color="auto"/>
        <w:right w:val="none" w:sz="0" w:space="0" w:color="auto"/>
      </w:divBdr>
    </w:div>
    <w:div w:id="779833837">
      <w:bodyDiv w:val="1"/>
      <w:marLeft w:val="0"/>
      <w:marRight w:val="0"/>
      <w:marTop w:val="0"/>
      <w:marBottom w:val="0"/>
      <w:divBdr>
        <w:top w:val="none" w:sz="0" w:space="0" w:color="auto"/>
        <w:left w:val="none" w:sz="0" w:space="0" w:color="auto"/>
        <w:bottom w:val="none" w:sz="0" w:space="0" w:color="auto"/>
        <w:right w:val="none" w:sz="0" w:space="0" w:color="auto"/>
      </w:divBdr>
    </w:div>
    <w:div w:id="836966157">
      <w:bodyDiv w:val="1"/>
      <w:marLeft w:val="0"/>
      <w:marRight w:val="0"/>
      <w:marTop w:val="0"/>
      <w:marBottom w:val="0"/>
      <w:divBdr>
        <w:top w:val="none" w:sz="0" w:space="0" w:color="auto"/>
        <w:left w:val="none" w:sz="0" w:space="0" w:color="auto"/>
        <w:bottom w:val="none" w:sz="0" w:space="0" w:color="auto"/>
        <w:right w:val="none" w:sz="0" w:space="0" w:color="auto"/>
      </w:divBdr>
    </w:div>
    <w:div w:id="1322931807">
      <w:bodyDiv w:val="1"/>
      <w:marLeft w:val="0"/>
      <w:marRight w:val="0"/>
      <w:marTop w:val="0"/>
      <w:marBottom w:val="0"/>
      <w:divBdr>
        <w:top w:val="none" w:sz="0" w:space="0" w:color="auto"/>
        <w:left w:val="none" w:sz="0" w:space="0" w:color="auto"/>
        <w:bottom w:val="none" w:sz="0" w:space="0" w:color="auto"/>
        <w:right w:val="none" w:sz="0" w:space="0" w:color="auto"/>
      </w:divBdr>
    </w:div>
    <w:div w:id="16728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rouvy.com/onlinerace/live/24734" TargetMode="External"/><Relationship Id="rId5" Type="http://schemas.openxmlformats.org/officeDocument/2006/relationships/hyperlink" Target="https://my.rouvy.com/onlinerace/live/2473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Konecny</dc:creator>
  <cp:keywords/>
  <dc:description/>
  <cp:lastModifiedBy>Tomas Konecny</cp:lastModifiedBy>
  <cp:revision>4</cp:revision>
  <dcterms:created xsi:type="dcterms:W3CDTF">2020-05-08T12:14:00Z</dcterms:created>
  <dcterms:modified xsi:type="dcterms:W3CDTF">2020-05-08T20:31:00Z</dcterms:modified>
</cp:coreProperties>
</file>