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06" w:rsidRPr="000D4C13" w:rsidRDefault="00471D33" w:rsidP="000D4C13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0D4C13">
        <w:rPr>
          <w:rFonts w:asciiTheme="majorHAnsi" w:hAnsiTheme="majorHAnsi" w:cstheme="majorHAnsi"/>
          <w:b/>
          <w:sz w:val="44"/>
          <w:szCs w:val="44"/>
        </w:rPr>
        <w:t>Nominační krité</w:t>
      </w:r>
      <w:r w:rsidR="00454C20" w:rsidRPr="000D4C13">
        <w:rPr>
          <w:rFonts w:asciiTheme="majorHAnsi" w:hAnsiTheme="majorHAnsi" w:cstheme="majorHAnsi"/>
          <w:b/>
          <w:sz w:val="44"/>
          <w:szCs w:val="44"/>
        </w:rPr>
        <w:t>ria pro ME mládeže</w:t>
      </w:r>
      <w:r w:rsidR="00CC6FDC" w:rsidRPr="000D4C13">
        <w:rPr>
          <w:rFonts w:asciiTheme="majorHAnsi" w:hAnsiTheme="majorHAnsi" w:cstheme="majorHAnsi"/>
          <w:b/>
          <w:sz w:val="44"/>
          <w:szCs w:val="44"/>
        </w:rPr>
        <w:t xml:space="preserve"> a EYOF 2023</w:t>
      </w:r>
      <w:r w:rsidR="00454C20" w:rsidRPr="000D4C13">
        <w:rPr>
          <w:rFonts w:asciiTheme="majorHAnsi" w:hAnsiTheme="majorHAnsi" w:cstheme="majorHAnsi"/>
          <w:b/>
          <w:sz w:val="44"/>
          <w:szCs w:val="44"/>
        </w:rPr>
        <w:t>:</w:t>
      </w:r>
    </w:p>
    <w:p w:rsidR="000D4C13" w:rsidRPr="000D4C13" w:rsidRDefault="00CC6FDC" w:rsidP="000D4C13">
      <w:pPr>
        <w:jc w:val="center"/>
        <w:rPr>
          <w:rFonts w:asciiTheme="minorHAnsi" w:hAnsiTheme="minorHAnsi"/>
          <w:b/>
          <w:sz w:val="24"/>
          <w:szCs w:val="24"/>
        </w:rPr>
      </w:pPr>
      <w:r w:rsidRPr="000D4C13">
        <w:rPr>
          <w:rFonts w:asciiTheme="minorHAnsi" w:hAnsiTheme="minorHAnsi"/>
          <w:b/>
          <w:sz w:val="24"/>
          <w:szCs w:val="24"/>
        </w:rPr>
        <w:t xml:space="preserve">ME </w:t>
      </w:r>
      <w:r w:rsidR="00471D33" w:rsidRPr="000D4C13">
        <w:rPr>
          <w:rFonts w:asciiTheme="minorHAnsi" w:hAnsiTheme="minorHAnsi"/>
          <w:b/>
          <w:sz w:val="24"/>
          <w:szCs w:val="24"/>
        </w:rPr>
        <w:t xml:space="preserve">- </w:t>
      </w:r>
      <w:r w:rsidR="00B34A64" w:rsidRPr="000D4C13">
        <w:rPr>
          <w:rFonts w:asciiTheme="minorHAnsi" w:hAnsiTheme="minorHAnsi"/>
          <w:b/>
          <w:sz w:val="24"/>
          <w:szCs w:val="24"/>
        </w:rPr>
        <w:t>Trevano-Porza</w:t>
      </w:r>
      <w:r w:rsidRPr="000D4C13">
        <w:rPr>
          <w:rFonts w:asciiTheme="minorHAnsi" w:hAnsiTheme="minorHAnsi"/>
          <w:b/>
          <w:sz w:val="24"/>
          <w:szCs w:val="24"/>
        </w:rPr>
        <w:t xml:space="preserve"> (SUI)</w:t>
      </w:r>
    </w:p>
    <w:p w:rsidR="00432B14" w:rsidRDefault="00CC6FDC" w:rsidP="000D4C13">
      <w:pPr>
        <w:jc w:val="center"/>
        <w:rPr>
          <w:rFonts w:asciiTheme="minorHAnsi" w:hAnsiTheme="minorHAnsi"/>
          <w:b/>
          <w:sz w:val="24"/>
          <w:szCs w:val="24"/>
        </w:rPr>
      </w:pPr>
      <w:r w:rsidRPr="000D4C13">
        <w:rPr>
          <w:rFonts w:asciiTheme="minorHAnsi" w:hAnsiTheme="minorHAnsi"/>
          <w:b/>
          <w:sz w:val="24"/>
          <w:szCs w:val="24"/>
        </w:rPr>
        <w:t xml:space="preserve">EYOF </w:t>
      </w:r>
      <w:r w:rsidR="00471D33" w:rsidRPr="000D4C13">
        <w:rPr>
          <w:rFonts w:asciiTheme="minorHAnsi" w:hAnsiTheme="minorHAnsi"/>
          <w:b/>
          <w:sz w:val="24"/>
          <w:szCs w:val="24"/>
        </w:rPr>
        <w:t xml:space="preserve">- </w:t>
      </w:r>
      <w:r w:rsidRPr="000D4C13">
        <w:rPr>
          <w:rFonts w:asciiTheme="minorHAnsi" w:hAnsiTheme="minorHAnsi"/>
          <w:b/>
          <w:sz w:val="24"/>
          <w:szCs w:val="24"/>
        </w:rPr>
        <w:t>Maribor (SLO)</w:t>
      </w:r>
    </w:p>
    <w:p w:rsidR="000D4C13" w:rsidRPr="000D4C13" w:rsidRDefault="000D4C13" w:rsidP="000D4C13">
      <w:pPr>
        <w:jc w:val="center"/>
        <w:rPr>
          <w:rFonts w:asciiTheme="minorHAnsi" w:hAnsiTheme="minorHAnsi"/>
          <w:b/>
          <w:sz w:val="16"/>
          <w:szCs w:val="16"/>
        </w:rPr>
      </w:pPr>
    </w:p>
    <w:p w:rsidR="001C13B2" w:rsidRDefault="00B34A64" w:rsidP="00432B14">
      <w:pPr>
        <w:pStyle w:val="normal"/>
        <w:widowControl w:val="0"/>
        <w:spacing w:before="15" w:line="240" w:lineRule="auto"/>
        <w:ind w:right="3633"/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</w:pP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uzávěrka nominace:</w:t>
      </w:r>
    </w:p>
    <w:p w:rsidR="00C33B06" w:rsidRDefault="001C13B2" w:rsidP="00432B14">
      <w:pPr>
        <w:pStyle w:val="normal"/>
        <w:widowControl w:val="0"/>
        <w:spacing w:before="15" w:line="240" w:lineRule="auto"/>
        <w:ind w:right="3633"/>
        <w:rPr>
          <w:rFonts w:ascii="Calibri" w:eastAsia="Calibri" w:hAnsi="Calibri" w:cs="Calibri"/>
          <w:b/>
          <w:i/>
          <w:sz w:val="19"/>
          <w:szCs w:val="19"/>
          <w:u w:val="single"/>
        </w:rPr>
      </w:pP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ME - </w:t>
      </w:r>
      <w:r w:rsidR="00B34A64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 23. 7. 2023</w:t>
      </w:r>
      <w:r w:rsidR="00454C20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, po MČR </w:t>
      </w:r>
      <w:r w:rsidR="00EC3FE2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 MB XCO </w:t>
      </w:r>
      <w:r w:rsidR="00454C20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v</w:t>
      </w:r>
      <w:r>
        <w:rPr>
          <w:rFonts w:ascii="Calibri" w:eastAsia="Calibri" w:hAnsi="Calibri" w:cs="Calibri"/>
          <w:b/>
          <w:i/>
          <w:sz w:val="19"/>
          <w:szCs w:val="19"/>
          <w:u w:val="single"/>
        </w:rPr>
        <w:t> </w:t>
      </w:r>
      <w:r w:rsidR="00B34A64">
        <w:rPr>
          <w:rFonts w:ascii="Calibri" w:eastAsia="Calibri" w:hAnsi="Calibri" w:cs="Calibri"/>
          <w:b/>
          <w:i/>
          <w:sz w:val="19"/>
          <w:szCs w:val="19"/>
          <w:u w:val="single"/>
        </w:rPr>
        <w:t>Bedřichově</w:t>
      </w:r>
    </w:p>
    <w:p w:rsidR="001C13B2" w:rsidRPr="00243D19" w:rsidRDefault="001C13B2" w:rsidP="001C13B2">
      <w:pPr>
        <w:pStyle w:val="normal"/>
        <w:widowControl w:val="0"/>
        <w:spacing w:before="15" w:line="240" w:lineRule="auto"/>
        <w:ind w:right="363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EYOF - </w:t>
      </w:r>
      <w:r w:rsidR="004A1258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 21. 5</w:t>
      </w: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. 2023, po </w:t>
      </w:r>
      <w:r>
        <w:rPr>
          <w:rFonts w:ascii="Calibri" w:eastAsia="Calibri" w:hAnsi="Calibri" w:cs="Calibri"/>
          <w:b/>
          <w:i/>
          <w:sz w:val="19"/>
          <w:szCs w:val="19"/>
          <w:u w:val="single"/>
        </w:rPr>
        <w:t xml:space="preserve">ČP </w:t>
      </w:r>
      <w:r w:rsidR="00EC3FE2">
        <w:rPr>
          <w:rFonts w:ascii="Calibri" w:eastAsia="Calibri" w:hAnsi="Calibri" w:cs="Calibri"/>
          <w:b/>
          <w:i/>
          <w:sz w:val="19"/>
          <w:szCs w:val="19"/>
          <w:u w:val="single"/>
        </w:rPr>
        <w:t xml:space="preserve">MTB XCO </w:t>
      </w:r>
      <w:r>
        <w:rPr>
          <w:rFonts w:ascii="Calibri" w:eastAsia="Calibri" w:hAnsi="Calibri" w:cs="Calibri"/>
          <w:b/>
          <w:i/>
          <w:sz w:val="19"/>
          <w:szCs w:val="19"/>
          <w:u w:val="single"/>
        </w:rPr>
        <w:t>na Zadově</w:t>
      </w:r>
    </w:p>
    <w:p w:rsidR="00700BB9" w:rsidRDefault="00700BB9" w:rsidP="00700BB9">
      <w:pPr>
        <w:rPr>
          <w:sz w:val="28"/>
          <w:szCs w:val="28"/>
          <w:highlight w:val="white"/>
          <w:u w:val="single"/>
        </w:rPr>
      </w:pPr>
    </w:p>
    <w:p w:rsidR="00C33B06" w:rsidRPr="00A62245" w:rsidRDefault="00A62245" w:rsidP="00700BB9">
      <w:pPr>
        <w:rPr>
          <w:highlight w:val="white"/>
          <w:u w:val="single"/>
        </w:rPr>
      </w:pPr>
      <w:r w:rsidRPr="00AC3C8B">
        <w:rPr>
          <w:b/>
          <w:sz w:val="20"/>
          <w:szCs w:val="20"/>
          <w:highlight w:val="white"/>
          <w:u w:val="single"/>
        </w:rPr>
        <w:t>ME Trevano-Porza (SUI)</w:t>
      </w:r>
      <w:r w:rsidRPr="00A62245">
        <w:rPr>
          <w:highlight w:val="white"/>
        </w:rPr>
        <w:t xml:space="preserve"> -</w:t>
      </w:r>
      <w:r w:rsidRPr="00ED418D">
        <w:rPr>
          <w:highlight w:val="white"/>
        </w:rPr>
        <w:t xml:space="preserve"> </w:t>
      </w:r>
      <w:r w:rsidR="00700BB9" w:rsidRPr="00AC3C8B">
        <w:rPr>
          <w:b/>
          <w:i/>
          <w:sz w:val="18"/>
          <w:szCs w:val="18"/>
          <w:highlight w:val="white"/>
        </w:rPr>
        <w:t>k</w:t>
      </w:r>
      <w:r w:rsidR="00ED418D">
        <w:rPr>
          <w:b/>
          <w:i/>
          <w:sz w:val="18"/>
          <w:szCs w:val="18"/>
          <w:highlight w:val="white"/>
        </w:rPr>
        <w:t>ategorie st. žáci a st. ž</w:t>
      </w:r>
      <w:r w:rsidR="00454C20" w:rsidRPr="00AC3C8B">
        <w:rPr>
          <w:b/>
          <w:i/>
          <w:sz w:val="18"/>
          <w:szCs w:val="18"/>
          <w:highlight w:val="white"/>
        </w:rPr>
        <w:t>ákyně (U15), kadeti a kadetky (U17)</w:t>
      </w:r>
      <w:r w:rsidR="00454C20">
        <w:t xml:space="preserve"> </w:t>
      </w:r>
    </w:p>
    <w:p w:rsidR="00C33B06" w:rsidRDefault="00454C20">
      <w:pPr>
        <w:pStyle w:val="normal"/>
        <w:widowControl w:val="0"/>
        <w:spacing w:before="11" w:line="240" w:lineRule="auto"/>
        <w:ind w:left="13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1. Dvě lepší umístění z těchto 3 závodů ČP</w:t>
      </w:r>
      <w:r w:rsidR="004F4540">
        <w:rPr>
          <w:rFonts w:ascii="Calibri" w:eastAsia="Calibri" w:hAnsi="Calibri" w:cs="Calibri"/>
          <w:highlight w:val="white"/>
        </w:rPr>
        <w:t xml:space="preserve"> MTB XCO</w:t>
      </w:r>
      <w:r>
        <w:rPr>
          <w:rFonts w:ascii="Calibri" w:eastAsia="Calibri" w:hAnsi="Calibri" w:cs="Calibri"/>
          <w:highlight w:val="white"/>
        </w:rPr>
        <w:t xml:space="preserve">: </w:t>
      </w:r>
      <w:r w:rsidR="00B34A64">
        <w:rPr>
          <w:rFonts w:ascii="Calibri" w:eastAsia="Calibri" w:hAnsi="Calibri" w:cs="Calibri"/>
          <w:highlight w:val="white"/>
        </w:rPr>
        <w:t>Kutná Hora, Město Touškov, Zadov</w:t>
      </w:r>
    </w:p>
    <w:p w:rsidR="00C33B06" w:rsidRDefault="00B34A64">
      <w:pPr>
        <w:pStyle w:val="normal"/>
        <w:widowControl w:val="0"/>
        <w:spacing w:before="11" w:line="240" w:lineRule="auto"/>
        <w:ind w:left="13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2. MČR </w:t>
      </w:r>
      <w:r w:rsidR="004F4540">
        <w:rPr>
          <w:rFonts w:ascii="Calibri" w:eastAsia="Calibri" w:hAnsi="Calibri" w:cs="Calibri"/>
          <w:highlight w:val="white"/>
        </w:rPr>
        <w:t xml:space="preserve">MTB XCO </w:t>
      </w:r>
      <w:r>
        <w:rPr>
          <w:rFonts w:ascii="Calibri" w:eastAsia="Calibri" w:hAnsi="Calibri" w:cs="Calibri"/>
          <w:highlight w:val="white"/>
        </w:rPr>
        <w:t>Bedřichov</w:t>
      </w:r>
    </w:p>
    <w:p w:rsidR="00C33B06" w:rsidRDefault="00454C20">
      <w:pPr>
        <w:pStyle w:val="normal"/>
        <w:widowControl w:val="0"/>
        <w:spacing w:before="8" w:line="243" w:lineRule="auto"/>
        <w:ind w:left="9" w:right="123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3. Umístění v zahraničních závodech MTB </w:t>
      </w:r>
      <w:r w:rsidR="004F4540">
        <w:rPr>
          <w:rFonts w:ascii="Calibri" w:eastAsia="Calibri" w:hAnsi="Calibri" w:cs="Calibri"/>
          <w:highlight w:val="white"/>
        </w:rPr>
        <w:t xml:space="preserve">XCO </w:t>
      </w:r>
      <w:r>
        <w:rPr>
          <w:rFonts w:ascii="Calibri" w:eastAsia="Calibri" w:hAnsi="Calibri" w:cs="Calibri"/>
          <w:highlight w:val="white"/>
        </w:rPr>
        <w:t xml:space="preserve">národní úrovně – např. rakouský pohár, německý pohár, </w:t>
      </w:r>
      <w:r w:rsidR="00B34A64">
        <w:rPr>
          <w:rFonts w:ascii="Calibri" w:eastAsia="Calibri" w:hAnsi="Calibri" w:cs="Calibri"/>
        </w:rPr>
        <w:t>slovenský pohár,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italský pohár, atd.</w:t>
      </w:r>
      <w:r>
        <w:rPr>
          <w:rFonts w:ascii="Calibri" w:eastAsia="Calibri" w:hAnsi="Calibri" w:cs="Calibri"/>
        </w:rPr>
        <w:t xml:space="preserve"> </w:t>
      </w:r>
    </w:p>
    <w:p w:rsidR="00700BB9" w:rsidRPr="000322D9" w:rsidRDefault="00700BB9" w:rsidP="00700BB9">
      <w:pPr>
        <w:rPr>
          <w:highlight w:val="white"/>
          <w:u w:val="single"/>
        </w:rPr>
      </w:pPr>
    </w:p>
    <w:p w:rsidR="00700BB9" w:rsidRPr="00A62245" w:rsidRDefault="00700BB9" w:rsidP="00700BB9">
      <w:pPr>
        <w:rPr>
          <w:highlight w:val="white"/>
          <w:u w:val="single"/>
        </w:rPr>
      </w:pPr>
      <w:r w:rsidRPr="00AC3C8B">
        <w:rPr>
          <w:b/>
          <w:sz w:val="20"/>
          <w:szCs w:val="20"/>
          <w:highlight w:val="white"/>
          <w:u w:val="single"/>
        </w:rPr>
        <w:t>EYOF Maribor (SLO)</w:t>
      </w:r>
      <w:r w:rsidRPr="00A62245">
        <w:rPr>
          <w:highlight w:val="white"/>
        </w:rPr>
        <w:t xml:space="preserve"> -</w:t>
      </w:r>
      <w:r>
        <w:rPr>
          <w:highlight w:val="white"/>
          <w:u w:val="single"/>
        </w:rPr>
        <w:t xml:space="preserve"> </w:t>
      </w:r>
      <w:r w:rsidRPr="00AC3C8B">
        <w:rPr>
          <w:b/>
          <w:i/>
          <w:sz w:val="18"/>
          <w:szCs w:val="18"/>
          <w:highlight w:val="white"/>
        </w:rPr>
        <w:t>kadeti a kadetky (U17)</w:t>
      </w:r>
      <w:r>
        <w:t xml:space="preserve"> </w:t>
      </w:r>
    </w:p>
    <w:p w:rsidR="00B10CF3" w:rsidRDefault="00B10CF3" w:rsidP="00B10CF3">
      <w:pPr>
        <w:pStyle w:val="normal"/>
        <w:widowControl w:val="0"/>
        <w:spacing w:before="11" w:line="240" w:lineRule="auto"/>
        <w:ind w:left="13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1. Lepší umístění z těchto </w:t>
      </w:r>
      <w:r w:rsidR="00700BB9">
        <w:rPr>
          <w:rFonts w:ascii="Calibri" w:eastAsia="Calibri" w:hAnsi="Calibri" w:cs="Calibri"/>
          <w:highlight w:val="white"/>
        </w:rPr>
        <w:t xml:space="preserve">závodů ČP MTB XCO: Kutná Hora, </w:t>
      </w:r>
      <w:r>
        <w:rPr>
          <w:rFonts w:ascii="Calibri" w:eastAsia="Calibri" w:hAnsi="Calibri" w:cs="Calibri"/>
          <w:highlight w:val="white"/>
        </w:rPr>
        <w:t>Město Touškov, Zadov</w:t>
      </w:r>
    </w:p>
    <w:p w:rsidR="00C33B06" w:rsidRDefault="00700BB9" w:rsidP="00AC3C8B">
      <w:pPr>
        <w:pStyle w:val="normal"/>
        <w:widowControl w:val="0"/>
        <w:spacing w:before="8" w:line="243" w:lineRule="auto"/>
        <w:ind w:left="9" w:right="123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2. Umístění v zahraničních závodech MTB XCO národní úrovně – např. rakouský pohár, německý pohár, </w:t>
      </w:r>
      <w:r>
        <w:rPr>
          <w:rFonts w:ascii="Calibri" w:eastAsia="Calibri" w:hAnsi="Calibri" w:cs="Calibri"/>
        </w:rPr>
        <w:t xml:space="preserve">slovenský pohár, </w:t>
      </w:r>
      <w:r>
        <w:rPr>
          <w:rFonts w:ascii="Calibri" w:eastAsia="Calibri" w:hAnsi="Calibri" w:cs="Calibri"/>
          <w:highlight w:val="white"/>
        </w:rPr>
        <w:t>italský pohár, atd.</w:t>
      </w:r>
      <w:r>
        <w:rPr>
          <w:rFonts w:ascii="Calibri" w:eastAsia="Calibri" w:hAnsi="Calibri" w:cs="Calibri"/>
        </w:rPr>
        <w:t xml:space="preserve"> </w:t>
      </w:r>
    </w:p>
    <w:p w:rsidR="003154DD" w:rsidRPr="003154DD" w:rsidRDefault="003154DD" w:rsidP="00AC3C8B">
      <w:pPr>
        <w:pStyle w:val="normal"/>
        <w:widowControl w:val="0"/>
        <w:spacing w:before="8" w:line="243" w:lineRule="auto"/>
        <w:ind w:left="9" w:right="123" w:hanging="3"/>
        <w:rPr>
          <w:rFonts w:ascii="Calibri" w:eastAsia="Calibri" w:hAnsi="Calibri" w:cs="Calibri"/>
          <w:sz w:val="18"/>
          <w:szCs w:val="18"/>
        </w:rPr>
      </w:pPr>
    </w:p>
    <w:p w:rsidR="00C33B06" w:rsidRDefault="00454C20" w:rsidP="003154DD">
      <w:pPr>
        <w:jc w:val="center"/>
        <w:rPr>
          <w:b/>
          <w:sz w:val="18"/>
          <w:szCs w:val="18"/>
        </w:rPr>
      </w:pPr>
      <w:r w:rsidRPr="000322D9">
        <w:rPr>
          <w:b/>
          <w:sz w:val="18"/>
          <w:szCs w:val="18"/>
        </w:rPr>
        <w:t>NOMINACE BUDE POSUZOVÁNA JAKO KOMPLEXNÍ ZÁLEŽITOST VŠECH VÝŠE UVEDENÝCH K</w:t>
      </w:r>
      <w:r w:rsidR="003154DD" w:rsidRPr="000322D9">
        <w:rPr>
          <w:b/>
          <w:sz w:val="18"/>
          <w:szCs w:val="18"/>
          <w:highlight w:val="white"/>
        </w:rPr>
        <w:t>RITÉRIÍ.</w:t>
      </w:r>
      <w:r w:rsidRPr="000322D9">
        <w:rPr>
          <w:b/>
          <w:sz w:val="18"/>
          <w:szCs w:val="18"/>
        </w:rPr>
        <w:t xml:space="preserve"> V PŘÍPADĚ NOMINAČNÍ KOLIZE</w:t>
      </w:r>
      <w:r w:rsidR="003154DD" w:rsidRPr="000322D9">
        <w:rPr>
          <w:b/>
          <w:sz w:val="18"/>
          <w:szCs w:val="18"/>
          <w:highlight w:val="white"/>
        </w:rPr>
        <w:t>,</w:t>
      </w:r>
      <w:r w:rsidRPr="000322D9">
        <w:rPr>
          <w:b/>
          <w:sz w:val="18"/>
          <w:szCs w:val="18"/>
        </w:rPr>
        <w:t xml:space="preserve"> ROZHODUJE</w:t>
      </w:r>
      <w:r w:rsidR="003154DD" w:rsidRPr="000322D9">
        <w:rPr>
          <w:b/>
          <w:sz w:val="18"/>
          <w:szCs w:val="18"/>
          <w:highlight w:val="white"/>
        </w:rPr>
        <w:t xml:space="preserve"> U ME</w:t>
      </w:r>
      <w:r w:rsidRPr="000322D9">
        <w:rPr>
          <w:b/>
          <w:sz w:val="18"/>
          <w:szCs w:val="18"/>
        </w:rPr>
        <w:t xml:space="preserve"> UMÍSTĚ</w:t>
      </w:r>
      <w:r w:rsidR="00B34A64" w:rsidRPr="000322D9">
        <w:rPr>
          <w:b/>
          <w:sz w:val="18"/>
          <w:szCs w:val="18"/>
        </w:rPr>
        <w:t xml:space="preserve">NÍ NA MČR </w:t>
      </w:r>
      <w:r w:rsidR="004F4540" w:rsidRPr="000322D9">
        <w:rPr>
          <w:b/>
          <w:sz w:val="18"/>
          <w:szCs w:val="18"/>
        </w:rPr>
        <w:t xml:space="preserve">MTB XCO </w:t>
      </w:r>
      <w:r w:rsidR="00F75902" w:rsidRPr="000322D9">
        <w:rPr>
          <w:b/>
          <w:sz w:val="18"/>
          <w:szCs w:val="18"/>
        </w:rPr>
        <w:t>V B</w:t>
      </w:r>
      <w:r w:rsidR="003154DD" w:rsidRPr="000322D9">
        <w:rPr>
          <w:b/>
          <w:sz w:val="18"/>
          <w:szCs w:val="18"/>
        </w:rPr>
        <w:t>EDŘICHOV</w:t>
      </w:r>
      <w:r w:rsidR="00F75902" w:rsidRPr="000322D9">
        <w:rPr>
          <w:b/>
          <w:sz w:val="18"/>
          <w:szCs w:val="18"/>
        </w:rPr>
        <w:t>Ě</w:t>
      </w:r>
      <w:r w:rsidR="003154DD" w:rsidRPr="000322D9">
        <w:rPr>
          <w:b/>
          <w:sz w:val="18"/>
          <w:szCs w:val="18"/>
        </w:rPr>
        <w:t xml:space="preserve">, U EYOF UMÍSTĚNÍ NA ČP MTB XCO </w:t>
      </w:r>
      <w:r w:rsidR="00F75902" w:rsidRPr="000322D9">
        <w:rPr>
          <w:b/>
          <w:sz w:val="18"/>
          <w:szCs w:val="18"/>
        </w:rPr>
        <w:t xml:space="preserve">NA </w:t>
      </w:r>
      <w:r w:rsidR="003154DD" w:rsidRPr="000322D9">
        <w:rPr>
          <w:b/>
          <w:sz w:val="18"/>
          <w:szCs w:val="18"/>
        </w:rPr>
        <w:t>ZADOV</w:t>
      </w:r>
      <w:r w:rsidR="00F75902" w:rsidRPr="000322D9">
        <w:rPr>
          <w:b/>
          <w:sz w:val="18"/>
          <w:szCs w:val="18"/>
        </w:rPr>
        <w:t>Ě</w:t>
      </w:r>
      <w:r w:rsidR="003154DD" w:rsidRPr="000322D9">
        <w:rPr>
          <w:b/>
          <w:sz w:val="18"/>
          <w:szCs w:val="18"/>
        </w:rPr>
        <w:t>.</w:t>
      </w:r>
    </w:p>
    <w:p w:rsidR="000322D9" w:rsidRPr="000322D9" w:rsidRDefault="000322D9" w:rsidP="003154DD">
      <w:pPr>
        <w:jc w:val="center"/>
        <w:rPr>
          <w:b/>
          <w:sz w:val="18"/>
          <w:szCs w:val="18"/>
        </w:rPr>
      </w:pPr>
    </w:p>
    <w:p w:rsidR="00C33B06" w:rsidRDefault="00454C20">
      <w:pPr>
        <w:pStyle w:val="normal"/>
        <w:widowControl w:val="0"/>
        <w:spacing w:before="27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  <w:u w:val="single"/>
        </w:rPr>
        <w:t>Obecná ustanovení:</w:t>
      </w:r>
      <w:r>
        <w:rPr>
          <w:rFonts w:ascii="Calibri" w:eastAsia="Calibri" w:hAnsi="Calibri" w:cs="Calibri"/>
          <w:b/>
        </w:rPr>
        <w:t xml:space="preserve"> </w:t>
      </w:r>
    </w:p>
    <w:p w:rsidR="00C33B06" w:rsidRDefault="00454C20">
      <w:pPr>
        <w:pStyle w:val="normal"/>
        <w:widowControl w:val="0"/>
        <w:numPr>
          <w:ilvl w:val="0"/>
          <w:numId w:val="1"/>
        </w:numPr>
        <w:spacing w:before="23" w:line="240" w:lineRule="auto"/>
        <w:rPr>
          <w:rFonts w:ascii="Calibri" w:eastAsia="Calibri" w:hAnsi="Calibri" w:cs="Calibri"/>
        </w:rPr>
      </w:pPr>
      <w:r w:rsidRPr="001C13B2">
        <w:rPr>
          <w:rFonts w:ascii="Calibri" w:eastAsia="Calibri" w:hAnsi="Calibri" w:cs="Calibri"/>
          <w:b/>
          <w:highlight w:val="white"/>
        </w:rPr>
        <w:t>velikost nominační kvóty</w:t>
      </w:r>
      <w:r w:rsidR="001C13B2" w:rsidRPr="001C13B2">
        <w:rPr>
          <w:rFonts w:ascii="Calibri" w:eastAsia="Calibri" w:hAnsi="Calibri" w:cs="Calibri"/>
          <w:b/>
          <w:highlight w:val="white"/>
        </w:rPr>
        <w:t xml:space="preserve"> na ME</w:t>
      </w:r>
      <w:r w:rsidR="008F0D38">
        <w:rPr>
          <w:rFonts w:ascii="Calibri" w:eastAsia="Calibri" w:hAnsi="Calibri" w:cs="Calibri"/>
          <w:highlight w:val="white"/>
        </w:rPr>
        <w:t xml:space="preserve"> (2x 3-členné týmy v kat. st. žáci a k</w:t>
      </w:r>
      <w:r>
        <w:rPr>
          <w:rFonts w:ascii="Calibri" w:eastAsia="Calibri" w:hAnsi="Calibri" w:cs="Calibri"/>
          <w:highlight w:val="white"/>
        </w:rPr>
        <w:t>adeti)</w:t>
      </w:r>
      <w:r>
        <w:rPr>
          <w:rFonts w:ascii="Calibri" w:eastAsia="Calibri" w:hAnsi="Calibri" w:cs="Calibri"/>
        </w:rPr>
        <w:t xml:space="preserve"> </w:t>
      </w:r>
    </w:p>
    <w:p w:rsidR="00C33B06" w:rsidRDefault="00454C20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4x st. ž</w:t>
      </w:r>
      <w:r>
        <w:rPr>
          <w:rFonts w:ascii="Calibri" w:eastAsia="Calibri" w:hAnsi="Calibri" w:cs="Calibri"/>
          <w:highlight w:val="white"/>
        </w:rPr>
        <w:t>ák</w:t>
      </w:r>
      <w:r>
        <w:rPr>
          <w:rFonts w:ascii="Calibri" w:eastAsia="Calibri" w:hAnsi="Calibri" w:cs="Calibri"/>
        </w:rPr>
        <w:t xml:space="preserve"> </w:t>
      </w:r>
    </w:p>
    <w:p w:rsidR="00C33B06" w:rsidRDefault="00454C20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2x st. ž</w:t>
      </w:r>
      <w:r>
        <w:rPr>
          <w:rFonts w:ascii="Calibri" w:eastAsia="Calibri" w:hAnsi="Calibri" w:cs="Calibri"/>
          <w:highlight w:val="white"/>
        </w:rPr>
        <w:t>ákyně</w:t>
      </w:r>
      <w:r>
        <w:rPr>
          <w:rFonts w:ascii="Calibri" w:eastAsia="Calibri" w:hAnsi="Calibri" w:cs="Calibri"/>
        </w:rPr>
        <w:t xml:space="preserve"> </w:t>
      </w:r>
    </w:p>
    <w:p w:rsidR="00C33B06" w:rsidRDefault="00454C20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4x k</w:t>
      </w:r>
      <w:r>
        <w:rPr>
          <w:rFonts w:ascii="Calibri" w:eastAsia="Calibri" w:hAnsi="Calibri" w:cs="Calibri"/>
          <w:highlight w:val="white"/>
        </w:rPr>
        <w:t>adet</w:t>
      </w:r>
      <w:r>
        <w:rPr>
          <w:rFonts w:ascii="Calibri" w:eastAsia="Calibri" w:hAnsi="Calibri" w:cs="Calibri"/>
        </w:rPr>
        <w:t xml:space="preserve"> </w:t>
      </w:r>
    </w:p>
    <w:p w:rsidR="00C33B06" w:rsidRDefault="00454C20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2x k</w:t>
      </w:r>
      <w:r>
        <w:rPr>
          <w:rFonts w:ascii="Calibri" w:eastAsia="Calibri" w:hAnsi="Calibri" w:cs="Calibri"/>
          <w:highlight w:val="white"/>
        </w:rPr>
        <w:t>adetka</w:t>
      </w:r>
      <w:r>
        <w:rPr>
          <w:rFonts w:ascii="Calibri" w:eastAsia="Calibri" w:hAnsi="Calibri" w:cs="Calibri"/>
        </w:rPr>
        <w:t xml:space="preserve"> </w:t>
      </w:r>
    </w:p>
    <w:p w:rsidR="001C13B2" w:rsidRDefault="00454C20" w:rsidP="001C13B2">
      <w:pPr>
        <w:pStyle w:val="normal"/>
        <w:widowControl w:val="0"/>
        <w:spacing w:before="8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>
        <w:rPr>
          <w:rFonts w:ascii="Calibri" w:eastAsia="Calibri" w:hAnsi="Calibri" w:cs="Calibri"/>
          <w:highlight w:val="white"/>
        </w:rPr>
        <w:t>nominační kvóta nemusí být naplněna</w:t>
      </w:r>
      <w:r>
        <w:rPr>
          <w:rFonts w:ascii="Calibri" w:eastAsia="Calibri" w:hAnsi="Calibri" w:cs="Calibri"/>
        </w:rPr>
        <w:t xml:space="preserve"> </w:t>
      </w:r>
    </w:p>
    <w:p w:rsidR="001C13B2" w:rsidRPr="001C13B2" w:rsidRDefault="001C13B2" w:rsidP="001C13B2">
      <w:pPr>
        <w:pStyle w:val="normal"/>
        <w:widowControl w:val="0"/>
        <w:numPr>
          <w:ilvl w:val="0"/>
          <w:numId w:val="1"/>
        </w:numPr>
        <w:spacing w:before="23" w:line="240" w:lineRule="auto"/>
        <w:rPr>
          <w:rFonts w:ascii="Calibri" w:eastAsia="Calibri" w:hAnsi="Calibri" w:cs="Calibri"/>
          <w:b/>
        </w:rPr>
      </w:pPr>
      <w:r w:rsidRPr="001C13B2">
        <w:rPr>
          <w:rFonts w:ascii="Calibri" w:eastAsia="Calibri" w:hAnsi="Calibri" w:cs="Calibri"/>
          <w:b/>
          <w:highlight w:val="white"/>
        </w:rPr>
        <w:t xml:space="preserve">velikost nominační kvóty na EYOF </w:t>
      </w:r>
    </w:p>
    <w:p w:rsidR="001C13B2" w:rsidRDefault="001C13B2" w:rsidP="001C13B2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</w:rPr>
        <w:t>1x k</w:t>
      </w:r>
      <w:r>
        <w:rPr>
          <w:rFonts w:ascii="Calibri" w:eastAsia="Calibri" w:hAnsi="Calibri" w:cs="Calibri"/>
        </w:rPr>
        <w:t xml:space="preserve">adet </w:t>
      </w:r>
    </w:p>
    <w:p w:rsidR="001C13B2" w:rsidRDefault="001C13B2" w:rsidP="001C13B2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</w:rPr>
        <w:t>1x k</w:t>
      </w:r>
      <w:r>
        <w:rPr>
          <w:rFonts w:ascii="Calibri" w:eastAsia="Calibri" w:hAnsi="Calibri" w:cs="Calibri"/>
        </w:rPr>
        <w:t>adetka</w:t>
      </w:r>
    </w:p>
    <w:p w:rsidR="00C33B06" w:rsidRDefault="00B34A64">
      <w:pPr>
        <w:pStyle w:val="normal"/>
        <w:widowControl w:val="0"/>
        <w:numPr>
          <w:ilvl w:val="0"/>
          <w:numId w:val="2"/>
        </w:numPr>
        <w:spacing w:before="291" w:line="243" w:lineRule="auto"/>
        <w:ind w:right="4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reprezentační trenér</w:t>
      </w:r>
      <w:r w:rsidR="00ED418D">
        <w:rPr>
          <w:rFonts w:ascii="Calibri" w:eastAsia="Calibri" w:hAnsi="Calibri" w:cs="Calibri"/>
          <w:highlight w:val="white"/>
        </w:rPr>
        <w:t xml:space="preserve"> může předložit k</w:t>
      </w:r>
      <w:r w:rsidR="00454C20">
        <w:rPr>
          <w:rFonts w:ascii="Calibri" w:eastAsia="Calibri" w:hAnsi="Calibri" w:cs="Calibri"/>
          <w:highlight w:val="white"/>
        </w:rPr>
        <w:t>omisi MTB návrh na rozšíření nominační kvóty</w:t>
      </w:r>
      <w:r w:rsidR="00454C20">
        <w:rPr>
          <w:rFonts w:ascii="Calibri" w:eastAsia="Calibri" w:hAnsi="Calibri" w:cs="Calibri"/>
        </w:rPr>
        <w:t xml:space="preserve"> </w:t>
      </w:r>
      <w:r w:rsidR="00454C20">
        <w:rPr>
          <w:rFonts w:ascii="Calibri" w:eastAsia="Calibri" w:hAnsi="Calibri" w:cs="Calibri"/>
          <w:highlight w:val="white"/>
        </w:rPr>
        <w:t xml:space="preserve">jednotlivých kategorií na základě objektivního odůvodnění </w:t>
      </w:r>
      <w:r w:rsidR="00454C20">
        <w:rPr>
          <w:rFonts w:ascii="Calibri" w:eastAsia="Calibri" w:hAnsi="Calibri" w:cs="Calibri"/>
        </w:rPr>
        <w:t xml:space="preserve"> </w:t>
      </w:r>
    </w:p>
    <w:p w:rsidR="00C33B06" w:rsidRDefault="00B34A64">
      <w:pPr>
        <w:pStyle w:val="normal"/>
        <w:widowControl w:val="0"/>
        <w:numPr>
          <w:ilvl w:val="0"/>
          <w:numId w:val="2"/>
        </w:numPr>
        <w:spacing w:line="243" w:lineRule="auto"/>
        <w:ind w:right="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reprezentační trenér</w:t>
      </w:r>
      <w:r w:rsidR="00454C20">
        <w:rPr>
          <w:rFonts w:ascii="Calibri" w:eastAsia="Calibri" w:hAnsi="Calibri" w:cs="Calibri"/>
          <w:highlight w:val="white"/>
        </w:rPr>
        <w:t xml:space="preserve"> má právo udělit výjimku z těchto p</w:t>
      </w:r>
      <w:r w:rsidR="00ED418D">
        <w:rPr>
          <w:rFonts w:ascii="Calibri" w:eastAsia="Calibri" w:hAnsi="Calibri" w:cs="Calibri"/>
          <w:highlight w:val="white"/>
        </w:rPr>
        <w:t>ravidel a předložit k</w:t>
      </w:r>
      <w:r w:rsidR="004F4540">
        <w:rPr>
          <w:rFonts w:ascii="Calibri" w:eastAsia="Calibri" w:hAnsi="Calibri" w:cs="Calibri"/>
          <w:highlight w:val="white"/>
        </w:rPr>
        <w:t>omisi MTB,</w:t>
      </w:r>
      <w:r w:rsidR="00454C20">
        <w:rPr>
          <w:rFonts w:ascii="Calibri" w:eastAsia="Calibri" w:hAnsi="Calibri" w:cs="Calibri"/>
        </w:rPr>
        <w:t xml:space="preserve"> </w:t>
      </w:r>
      <w:r w:rsidR="00454C20">
        <w:rPr>
          <w:rFonts w:ascii="Calibri" w:eastAsia="Calibri" w:hAnsi="Calibri" w:cs="Calibri"/>
          <w:highlight w:val="white"/>
        </w:rPr>
        <w:t>v opodstatněném, odůvodněném a mimořádném případ</w:t>
      </w:r>
      <w:r w:rsidR="004F4540">
        <w:rPr>
          <w:rFonts w:ascii="Calibri" w:eastAsia="Calibri" w:hAnsi="Calibri" w:cs="Calibri"/>
          <w:highlight w:val="white"/>
        </w:rPr>
        <w:t>u, nominační návrh mimo uvedená</w:t>
      </w:r>
      <w:r w:rsidR="00454C20">
        <w:rPr>
          <w:rFonts w:ascii="Calibri" w:eastAsia="Calibri" w:hAnsi="Calibri" w:cs="Calibri"/>
        </w:rPr>
        <w:t xml:space="preserve"> </w:t>
      </w:r>
      <w:r w:rsidR="00ED418D">
        <w:rPr>
          <w:rFonts w:ascii="Calibri" w:eastAsia="Calibri" w:hAnsi="Calibri" w:cs="Calibri"/>
          <w:highlight w:val="white"/>
        </w:rPr>
        <w:t>kritéria</w:t>
      </w:r>
      <w:r w:rsidR="00454C20">
        <w:rPr>
          <w:rFonts w:ascii="Calibri" w:eastAsia="Calibri" w:hAnsi="Calibri" w:cs="Calibri"/>
        </w:rPr>
        <w:t xml:space="preserve"> </w:t>
      </w:r>
    </w:p>
    <w:p w:rsidR="00C33B06" w:rsidRPr="00700BB9" w:rsidRDefault="00454C20" w:rsidP="00700BB9">
      <w:pPr>
        <w:pStyle w:val="normal"/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nominace bude platná až po schvá</w:t>
      </w:r>
      <w:r w:rsidR="003D4975">
        <w:rPr>
          <w:rFonts w:ascii="Calibri" w:eastAsia="Calibri" w:hAnsi="Calibri" w:cs="Calibri"/>
          <w:highlight w:val="white"/>
        </w:rPr>
        <w:t>lení k</w:t>
      </w:r>
      <w:r w:rsidR="000D4C13">
        <w:rPr>
          <w:rFonts w:ascii="Calibri" w:eastAsia="Calibri" w:hAnsi="Calibri" w:cs="Calibri"/>
          <w:highlight w:val="white"/>
        </w:rPr>
        <w:t>omisí MTB ČSC a následně p</w:t>
      </w:r>
      <w:r w:rsidR="003D4975">
        <w:rPr>
          <w:rFonts w:ascii="Calibri" w:eastAsia="Calibri" w:hAnsi="Calibri" w:cs="Calibri"/>
          <w:highlight w:val="white"/>
        </w:rPr>
        <w:t>rezí</w:t>
      </w:r>
      <w:r>
        <w:rPr>
          <w:rFonts w:ascii="Calibri" w:eastAsia="Calibri" w:hAnsi="Calibri" w:cs="Calibri"/>
          <w:highlight w:val="white"/>
        </w:rPr>
        <w:t>diem ČSC</w:t>
      </w:r>
      <w:r>
        <w:rPr>
          <w:rFonts w:ascii="Calibri" w:eastAsia="Calibri" w:hAnsi="Calibri" w:cs="Calibri"/>
        </w:rPr>
        <w:t xml:space="preserve"> </w:t>
      </w:r>
    </w:p>
    <w:p w:rsidR="00C33B06" w:rsidRDefault="00C33B06">
      <w:pPr>
        <w:pStyle w:val="normal"/>
        <w:widowControl w:val="0"/>
        <w:spacing w:before="17" w:line="240" w:lineRule="auto"/>
        <w:rPr>
          <w:rFonts w:ascii="Calibri" w:eastAsia="Calibri" w:hAnsi="Calibri" w:cs="Calibri"/>
        </w:rPr>
      </w:pPr>
    </w:p>
    <w:p w:rsidR="00C33B06" w:rsidRDefault="00B34A64">
      <w:pPr>
        <w:pStyle w:val="normal"/>
        <w:widowControl w:val="0"/>
        <w:spacing w:before="17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Martin Valuch</w:t>
      </w:r>
    </w:p>
    <w:p w:rsidR="00C33B06" w:rsidRDefault="00B34A64">
      <w:pPr>
        <w:pStyle w:val="normal"/>
        <w:widowControl w:val="0"/>
        <w:spacing w:before="8" w:line="240" w:lineRule="auto"/>
        <w:ind w:left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reprezentační trenér</w:t>
      </w:r>
      <w:r w:rsidR="00454C20">
        <w:rPr>
          <w:rFonts w:ascii="Calibri" w:eastAsia="Calibri" w:hAnsi="Calibri" w:cs="Calibri"/>
        </w:rPr>
        <w:t xml:space="preserve"> mládeže ČR MTB XCO </w:t>
      </w:r>
    </w:p>
    <w:p w:rsidR="00C33B06" w:rsidRDefault="00454C20">
      <w:pPr>
        <w:pStyle w:val="normal"/>
        <w:widowControl w:val="0"/>
        <w:spacing w:before="11" w:line="240" w:lineRule="auto"/>
        <w:ind w:left="5"/>
      </w:pPr>
      <w:r>
        <w:rPr>
          <w:rFonts w:ascii="Calibri" w:eastAsia="Calibri" w:hAnsi="Calibri" w:cs="Calibri"/>
        </w:rPr>
        <w:t>2</w:t>
      </w:r>
      <w:r w:rsidR="0047120E">
        <w:rPr>
          <w:rFonts w:ascii="Calibri" w:eastAsia="Calibri" w:hAnsi="Calibri" w:cs="Calibri"/>
        </w:rPr>
        <w:t>1. března</w:t>
      </w:r>
      <w:r>
        <w:rPr>
          <w:rFonts w:ascii="Calibri" w:eastAsia="Calibri" w:hAnsi="Calibri" w:cs="Calibri"/>
        </w:rPr>
        <w:t xml:space="preserve"> 202</w:t>
      </w:r>
      <w:r w:rsidR="00B34A64">
        <w:rPr>
          <w:rFonts w:ascii="Calibri" w:eastAsia="Calibri" w:hAnsi="Calibri" w:cs="Calibri"/>
        </w:rPr>
        <w:t>3</w:t>
      </w:r>
    </w:p>
    <w:sectPr w:rsidR="00C33B06" w:rsidSect="00C33B06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51" w:rsidRDefault="00D63151" w:rsidP="00C33B06">
      <w:pPr>
        <w:spacing w:line="240" w:lineRule="auto"/>
      </w:pPr>
      <w:r>
        <w:separator/>
      </w:r>
    </w:p>
  </w:endnote>
  <w:endnote w:type="continuationSeparator" w:id="1">
    <w:p w:rsidR="00D63151" w:rsidRDefault="00D63151" w:rsidP="00C33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51" w:rsidRDefault="00D63151" w:rsidP="00C33B06">
      <w:pPr>
        <w:spacing w:line="240" w:lineRule="auto"/>
      </w:pPr>
      <w:r>
        <w:separator/>
      </w:r>
    </w:p>
  </w:footnote>
  <w:footnote w:type="continuationSeparator" w:id="1">
    <w:p w:rsidR="00D63151" w:rsidRDefault="00D63151" w:rsidP="00C33B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ČESKÝ SVAZ CYKLISTIKY / Federation Tcheque de Cyclisme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-485773</wp:posOffset>
          </wp:positionH>
          <wp:positionV relativeFrom="paragraph">
            <wp:posOffset>-47623</wp:posOffset>
          </wp:positionV>
          <wp:extent cx="3130550" cy="6905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0550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Nad Hliníkem 4, Praha 5, 15000, Česká republika</w:t>
    </w: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IČO: 49626281</w:t>
    </w:r>
  </w:p>
  <w:p w:rsidR="00C33B06" w:rsidRDefault="00C33B06">
    <w:pPr>
      <w:pStyle w:val="normal"/>
      <w:jc w:val="right"/>
      <w:rPr>
        <w:sz w:val="16"/>
        <w:szCs w:val="16"/>
      </w:rPr>
    </w:pP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e-mail: info@ceskysvazcyklistiky.cz</w:t>
    </w: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web: www.ceskysvazcyklistiky.cz</w:t>
    </w:r>
  </w:p>
  <w:p w:rsidR="00C33B06" w:rsidRDefault="00C33B06">
    <w:pPr>
      <w:pStyle w:val="normal"/>
    </w:pPr>
  </w:p>
  <w:p w:rsidR="00C33B06" w:rsidRDefault="00C33B06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26"/>
    <w:multiLevelType w:val="multilevel"/>
    <w:tmpl w:val="D3BA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2B29BF"/>
    <w:multiLevelType w:val="multilevel"/>
    <w:tmpl w:val="59D0E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06"/>
    <w:rsid w:val="000322D9"/>
    <w:rsid w:val="000D4C13"/>
    <w:rsid w:val="001C13B2"/>
    <w:rsid w:val="00243D19"/>
    <w:rsid w:val="003154DD"/>
    <w:rsid w:val="003D4975"/>
    <w:rsid w:val="00432B14"/>
    <w:rsid w:val="00454C20"/>
    <w:rsid w:val="0047120E"/>
    <w:rsid w:val="00471D33"/>
    <w:rsid w:val="004A1258"/>
    <w:rsid w:val="004F4540"/>
    <w:rsid w:val="006535DC"/>
    <w:rsid w:val="00700BB9"/>
    <w:rsid w:val="008F0D38"/>
    <w:rsid w:val="00A30CD8"/>
    <w:rsid w:val="00A62245"/>
    <w:rsid w:val="00AC3C8B"/>
    <w:rsid w:val="00B10CF3"/>
    <w:rsid w:val="00B34A64"/>
    <w:rsid w:val="00B83C77"/>
    <w:rsid w:val="00BC2224"/>
    <w:rsid w:val="00C33B06"/>
    <w:rsid w:val="00CC6FDC"/>
    <w:rsid w:val="00D63151"/>
    <w:rsid w:val="00EC3FE2"/>
    <w:rsid w:val="00ED418D"/>
    <w:rsid w:val="00EE6AB1"/>
    <w:rsid w:val="00F7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AB1"/>
  </w:style>
  <w:style w:type="paragraph" w:styleId="Nadpis1">
    <w:name w:val="heading 1"/>
    <w:basedOn w:val="normal"/>
    <w:next w:val="normal"/>
    <w:rsid w:val="00C33B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C33B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C33B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C33B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C33B0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C33B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C33B06"/>
  </w:style>
  <w:style w:type="table" w:customStyle="1" w:styleId="TableNormal">
    <w:name w:val="Table Normal"/>
    <w:rsid w:val="00C33B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33B06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C33B06"/>
  </w:style>
  <w:style w:type="table" w:customStyle="1" w:styleId="TableNormal0">
    <w:name w:val="Table Normal"/>
    <w:rsid w:val="00C33B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al"/>
    <w:next w:val="normal"/>
    <w:rsid w:val="00C33B0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0ozcSz0ycY0T8ZLjRwEdFGp8w==">AMUW2mU6zgEvSYQ2kGDTvBPlxsI2ZlHSCadig9bQY81Y8IDVdhlyLn2fd12zVDi4gjQ/9jWU2V5MODEkr1BW7EEH2SgAiQa2F6JrdbMmd7E7OPeX3BvwMn8=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</cp:lastModifiedBy>
  <cp:revision>22</cp:revision>
  <dcterms:created xsi:type="dcterms:W3CDTF">2023-02-21T19:39:00Z</dcterms:created>
  <dcterms:modified xsi:type="dcterms:W3CDTF">2023-03-23T20:47:00Z</dcterms:modified>
</cp:coreProperties>
</file>